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FDC" w:rsidRPr="00440B15" w:rsidRDefault="006A5FDC" w:rsidP="00647623">
      <w:pPr>
        <w:jc w:val="both"/>
        <w:rPr>
          <w:rFonts w:eastAsia="Times New Roman"/>
          <w:sz w:val="36"/>
        </w:rPr>
      </w:pPr>
    </w:p>
    <w:p w:rsidR="00343BEA" w:rsidRPr="00440B15" w:rsidRDefault="00343BEA" w:rsidP="00647623">
      <w:pPr>
        <w:jc w:val="both"/>
        <w:rPr>
          <w:rFonts w:eastAsia="Times New Roman"/>
          <w:sz w:val="36"/>
        </w:rPr>
      </w:pPr>
    </w:p>
    <w:p w:rsidR="00C91C52" w:rsidRPr="00440B15" w:rsidRDefault="00DB1885" w:rsidP="00435143">
      <w:pPr>
        <w:jc w:val="center"/>
        <w:outlineLvl w:val="0"/>
        <w:rPr>
          <w:b/>
          <w:sz w:val="36"/>
          <w:szCs w:val="28"/>
        </w:rPr>
      </w:pPr>
      <w:r>
        <w:rPr>
          <w:b/>
          <w:sz w:val="36"/>
          <w:szCs w:val="28"/>
        </w:rPr>
        <w:t>Project</w:t>
      </w:r>
      <w:r w:rsidR="00343BEA" w:rsidRPr="00440B15">
        <w:rPr>
          <w:b/>
          <w:sz w:val="36"/>
          <w:szCs w:val="28"/>
        </w:rPr>
        <w:t xml:space="preserve"> R</w:t>
      </w:r>
      <w:r w:rsidR="00C91C52" w:rsidRPr="00440B15">
        <w:rPr>
          <w:b/>
          <w:sz w:val="36"/>
          <w:szCs w:val="28"/>
        </w:rPr>
        <w:t>eport</w:t>
      </w:r>
    </w:p>
    <w:p w:rsidR="00C91C52" w:rsidRPr="00440B15" w:rsidRDefault="00C91C52" w:rsidP="00435143">
      <w:pPr>
        <w:jc w:val="center"/>
        <w:rPr>
          <w:b/>
          <w:sz w:val="36"/>
          <w:szCs w:val="20"/>
        </w:rPr>
      </w:pPr>
    </w:p>
    <w:p w:rsidR="00C91C52" w:rsidRPr="00440B15" w:rsidRDefault="00C91C52" w:rsidP="00435143">
      <w:pPr>
        <w:jc w:val="center"/>
        <w:outlineLvl w:val="0"/>
        <w:rPr>
          <w:b/>
          <w:sz w:val="36"/>
          <w:szCs w:val="28"/>
        </w:rPr>
      </w:pPr>
      <w:r w:rsidRPr="00440B15">
        <w:rPr>
          <w:b/>
          <w:sz w:val="36"/>
          <w:szCs w:val="28"/>
        </w:rPr>
        <w:t>On</w:t>
      </w:r>
    </w:p>
    <w:p w:rsidR="00C91C52" w:rsidRPr="00440B15" w:rsidRDefault="00C91C52" w:rsidP="00435143">
      <w:pPr>
        <w:jc w:val="center"/>
        <w:rPr>
          <w:sz w:val="36"/>
          <w:szCs w:val="20"/>
        </w:rPr>
      </w:pPr>
    </w:p>
    <w:p w:rsidR="004A0DAF" w:rsidRDefault="004A0DAF" w:rsidP="004A0DAF">
      <w:pPr>
        <w:jc w:val="center"/>
        <w:rPr>
          <w:b/>
          <w:sz w:val="96"/>
          <w:vertAlign w:val="subscript"/>
        </w:rPr>
      </w:pPr>
      <w:r>
        <w:rPr>
          <w:b/>
          <w:sz w:val="96"/>
          <w:vertAlign w:val="subscript"/>
        </w:rPr>
        <w:t xml:space="preserve">“ALTERNATE AND LOW COST CONSTRUCTION MATERIALS </w:t>
      </w:r>
    </w:p>
    <w:p w:rsidR="00C91C52" w:rsidRPr="00440B15" w:rsidRDefault="004A0DAF" w:rsidP="004A0DAF">
      <w:pPr>
        <w:jc w:val="center"/>
        <w:rPr>
          <w:b/>
          <w:sz w:val="96"/>
          <w:vertAlign w:val="subscript"/>
        </w:rPr>
      </w:pPr>
      <w:r>
        <w:rPr>
          <w:b/>
          <w:sz w:val="96"/>
          <w:vertAlign w:val="subscript"/>
        </w:rPr>
        <w:t>AND TECHNIQUES</w:t>
      </w:r>
      <w:r w:rsidR="00C91C52" w:rsidRPr="00440B15">
        <w:rPr>
          <w:b/>
          <w:sz w:val="96"/>
          <w:vertAlign w:val="subscript"/>
        </w:rPr>
        <w:t>”</w:t>
      </w:r>
    </w:p>
    <w:p w:rsidR="00C91C52" w:rsidRPr="00440B15" w:rsidRDefault="00C91C52" w:rsidP="004A0DAF">
      <w:pPr>
        <w:pStyle w:val="Heading1"/>
        <w:jc w:val="center"/>
        <w:rPr>
          <w:rFonts w:ascii="Times New Roman" w:hAnsi="Times New Roman" w:cs="Times New Roman"/>
          <w:sz w:val="96"/>
          <w:vertAlign w:val="subscript"/>
        </w:rPr>
      </w:pPr>
    </w:p>
    <w:p w:rsidR="00C91C52" w:rsidRPr="00440B15" w:rsidRDefault="00C91C52" w:rsidP="00435143">
      <w:pPr>
        <w:jc w:val="center"/>
        <w:outlineLvl w:val="0"/>
        <w:rPr>
          <w:b/>
          <w:sz w:val="36"/>
        </w:rPr>
      </w:pPr>
      <w:r w:rsidRPr="00440B15">
        <w:rPr>
          <w:b/>
          <w:sz w:val="36"/>
        </w:rPr>
        <w:t>SUBMITTED</w:t>
      </w:r>
    </w:p>
    <w:p w:rsidR="00C91C52" w:rsidRPr="00440B15" w:rsidRDefault="00C91C52" w:rsidP="00435143">
      <w:pPr>
        <w:jc w:val="center"/>
        <w:rPr>
          <w:b/>
          <w:sz w:val="36"/>
        </w:rPr>
      </w:pPr>
      <w:r w:rsidRPr="00440B15">
        <w:rPr>
          <w:b/>
          <w:sz w:val="36"/>
        </w:rPr>
        <w:t>TO</w:t>
      </w:r>
    </w:p>
    <w:p w:rsidR="007C4E14" w:rsidRDefault="007C4E14" w:rsidP="003A0C37">
      <w:pPr>
        <w:tabs>
          <w:tab w:val="center" w:pos="5531"/>
          <w:tab w:val="left" w:pos="7846"/>
        </w:tabs>
        <w:rPr>
          <w:b/>
          <w:sz w:val="36"/>
        </w:rPr>
      </w:pPr>
    </w:p>
    <w:p w:rsidR="00C91C52" w:rsidRPr="00440B15" w:rsidRDefault="003A0C37" w:rsidP="003A0C37">
      <w:pPr>
        <w:tabs>
          <w:tab w:val="center" w:pos="5531"/>
          <w:tab w:val="left" w:pos="7846"/>
        </w:tabs>
        <w:rPr>
          <w:b/>
          <w:sz w:val="36"/>
        </w:rPr>
      </w:pPr>
      <w:r w:rsidRPr="00440B15">
        <w:rPr>
          <w:b/>
          <w:sz w:val="36"/>
        </w:rPr>
        <w:tab/>
      </w:r>
    </w:p>
    <w:p w:rsidR="003A0C37" w:rsidRPr="00440B15" w:rsidRDefault="003A0C37" w:rsidP="003A0C37">
      <w:pPr>
        <w:tabs>
          <w:tab w:val="center" w:pos="5531"/>
          <w:tab w:val="left" w:pos="7846"/>
        </w:tabs>
        <w:rPr>
          <w:b/>
          <w:sz w:val="36"/>
        </w:rPr>
      </w:pPr>
    </w:p>
    <w:p w:rsidR="00C91C52" w:rsidRPr="00440B15" w:rsidRDefault="00C91C52" w:rsidP="00435143">
      <w:pPr>
        <w:jc w:val="center"/>
        <w:rPr>
          <w:sz w:val="36"/>
        </w:rPr>
      </w:pPr>
    </w:p>
    <w:p w:rsidR="00C91C52" w:rsidRPr="00440B15" w:rsidRDefault="00C91C52" w:rsidP="00435143">
      <w:pPr>
        <w:jc w:val="center"/>
        <w:rPr>
          <w:sz w:val="36"/>
        </w:rPr>
      </w:pPr>
      <w:r w:rsidRPr="00440B15">
        <w:rPr>
          <w:sz w:val="36"/>
        </w:rPr>
        <w:t>FOR DIPLOMA IN CIVIL ENGINEERING</w:t>
      </w:r>
    </w:p>
    <w:p w:rsidR="00C91C52" w:rsidRPr="00440B15" w:rsidRDefault="00C91C52" w:rsidP="00435143">
      <w:pPr>
        <w:jc w:val="center"/>
        <w:rPr>
          <w:sz w:val="36"/>
        </w:rPr>
      </w:pPr>
    </w:p>
    <w:p w:rsidR="00C91C52" w:rsidRPr="00440B15" w:rsidRDefault="00C91C52" w:rsidP="00435143">
      <w:pPr>
        <w:jc w:val="center"/>
        <w:rPr>
          <w:sz w:val="36"/>
        </w:rPr>
      </w:pPr>
    </w:p>
    <w:p w:rsidR="00C91C52" w:rsidRPr="00440B15" w:rsidRDefault="00C91C52" w:rsidP="00435143">
      <w:pPr>
        <w:jc w:val="center"/>
        <w:rPr>
          <w:sz w:val="36"/>
        </w:rPr>
      </w:pPr>
    </w:p>
    <w:p w:rsidR="00C91C52" w:rsidRPr="00440B15" w:rsidRDefault="00C91C52" w:rsidP="00435143">
      <w:pPr>
        <w:jc w:val="center"/>
        <w:rPr>
          <w:sz w:val="36"/>
        </w:rPr>
      </w:pPr>
    </w:p>
    <w:p w:rsidR="00C91C52" w:rsidRPr="00440B15" w:rsidRDefault="00C91C52" w:rsidP="00435143">
      <w:pPr>
        <w:jc w:val="center"/>
        <w:rPr>
          <w:sz w:val="36"/>
        </w:rPr>
      </w:pPr>
    </w:p>
    <w:p w:rsidR="00C91C52" w:rsidRPr="00440B15" w:rsidRDefault="00C91C52" w:rsidP="004A0DAF">
      <w:pPr>
        <w:rPr>
          <w:sz w:val="36"/>
        </w:rPr>
      </w:pPr>
    </w:p>
    <w:p w:rsidR="00C91C52" w:rsidRPr="00440B15" w:rsidRDefault="00C91C52" w:rsidP="00435143">
      <w:pPr>
        <w:jc w:val="center"/>
        <w:rPr>
          <w:sz w:val="36"/>
        </w:rPr>
      </w:pPr>
    </w:p>
    <w:p w:rsidR="00C91C52" w:rsidRPr="00440B15" w:rsidRDefault="00C91C52" w:rsidP="00435143">
      <w:pPr>
        <w:jc w:val="center"/>
        <w:rPr>
          <w:sz w:val="36"/>
        </w:rPr>
      </w:pPr>
    </w:p>
    <w:p w:rsidR="00221D98" w:rsidRPr="00440B15" w:rsidRDefault="00221D98" w:rsidP="00221D98">
      <w:pPr>
        <w:rPr>
          <w:sz w:val="36"/>
        </w:rPr>
      </w:pPr>
    </w:p>
    <w:p w:rsidR="00C91C52" w:rsidRPr="00440B15" w:rsidRDefault="00221D98" w:rsidP="00221D98">
      <w:pPr>
        <w:rPr>
          <w:sz w:val="36"/>
        </w:rPr>
      </w:pPr>
      <w:r w:rsidRPr="00440B15">
        <w:rPr>
          <w:sz w:val="36"/>
        </w:rPr>
        <w:t xml:space="preserve">SUBMITTED </w:t>
      </w:r>
      <w:r w:rsidR="00C91C52" w:rsidRPr="00440B15">
        <w:rPr>
          <w:sz w:val="36"/>
        </w:rPr>
        <w:t>BY</w:t>
      </w:r>
      <w:r w:rsidRPr="00440B15">
        <w:rPr>
          <w:sz w:val="36"/>
        </w:rPr>
        <w:t xml:space="preserve">:                       </w:t>
      </w:r>
      <w:r w:rsidR="004A0DAF">
        <w:rPr>
          <w:sz w:val="36"/>
        </w:rPr>
        <w:t xml:space="preserve">                     </w:t>
      </w:r>
      <w:r w:rsidRPr="00440B15">
        <w:rPr>
          <w:sz w:val="36"/>
        </w:rPr>
        <w:t>GUIDED BY:</w:t>
      </w:r>
    </w:p>
    <w:p w:rsidR="007C4E14" w:rsidRPr="00440B15" w:rsidRDefault="00682A0E" w:rsidP="007C4E14">
      <w:pPr>
        <w:rPr>
          <w:sz w:val="36"/>
        </w:rPr>
      </w:pPr>
      <w:r w:rsidRPr="00440B15">
        <w:rPr>
          <w:sz w:val="36"/>
        </w:rPr>
        <w:t xml:space="preserve"> </w:t>
      </w:r>
      <w:r w:rsidR="00221D98" w:rsidRPr="00440B15">
        <w:rPr>
          <w:sz w:val="36"/>
        </w:rPr>
        <w:t xml:space="preserve"> </w:t>
      </w:r>
    </w:p>
    <w:p w:rsidR="00C91C52" w:rsidRPr="00440B15" w:rsidRDefault="00C91C52" w:rsidP="00435143">
      <w:pPr>
        <w:jc w:val="center"/>
        <w:rPr>
          <w:sz w:val="36"/>
        </w:rPr>
      </w:pPr>
    </w:p>
    <w:p w:rsidR="00C91C52" w:rsidRPr="00440B15" w:rsidRDefault="00C91C52" w:rsidP="00435143">
      <w:pPr>
        <w:jc w:val="center"/>
        <w:rPr>
          <w:sz w:val="36"/>
        </w:rPr>
      </w:pPr>
    </w:p>
    <w:p w:rsidR="00DB0DAA" w:rsidRDefault="00DB0DAA" w:rsidP="00DB0DAA">
      <w:pPr>
        <w:shd w:val="clear" w:color="auto" w:fill="FFFFFF"/>
        <w:rPr>
          <w:rFonts w:ascii="Arial Black" w:hAnsi="Arial Black"/>
          <w:b/>
          <w:sz w:val="44"/>
          <w:szCs w:val="44"/>
        </w:rPr>
      </w:pPr>
    </w:p>
    <w:p w:rsidR="007C4E14" w:rsidRDefault="007C4E14" w:rsidP="00DB0DAA">
      <w:pPr>
        <w:shd w:val="clear" w:color="auto" w:fill="FFFFFF"/>
        <w:rPr>
          <w:rFonts w:ascii="Arial Black" w:hAnsi="Arial Black"/>
          <w:b/>
          <w:sz w:val="44"/>
          <w:szCs w:val="44"/>
        </w:rPr>
      </w:pPr>
    </w:p>
    <w:p w:rsidR="007C4E14" w:rsidRDefault="007C4E14" w:rsidP="00DB0DAA">
      <w:pPr>
        <w:shd w:val="clear" w:color="auto" w:fill="FFFFFF"/>
        <w:rPr>
          <w:rFonts w:ascii="Arial Black" w:hAnsi="Arial Black"/>
          <w:b/>
          <w:sz w:val="44"/>
          <w:szCs w:val="44"/>
        </w:rPr>
      </w:pPr>
    </w:p>
    <w:p w:rsidR="00A04C03" w:rsidRPr="00440B15" w:rsidRDefault="00A04C03" w:rsidP="00647623">
      <w:pPr>
        <w:tabs>
          <w:tab w:val="left" w:pos="6690"/>
        </w:tabs>
        <w:jc w:val="both"/>
        <w:rPr>
          <w:rFonts w:eastAsia="Times New Roman"/>
          <w:sz w:val="36"/>
        </w:rPr>
      </w:pPr>
    </w:p>
    <w:p w:rsidR="00E34EAC" w:rsidRPr="00440B15" w:rsidRDefault="003812C1" w:rsidP="00A40313">
      <w:pPr>
        <w:tabs>
          <w:tab w:val="left" w:pos="6690"/>
        </w:tabs>
        <w:jc w:val="both"/>
        <w:rPr>
          <w:rFonts w:eastAsia="Times New Roman"/>
          <w:sz w:val="36"/>
        </w:rPr>
      </w:pPr>
      <w:r w:rsidRPr="00440B15">
        <w:rPr>
          <w:rFonts w:eastAsia="Times New Roman"/>
          <w:sz w:val="36"/>
        </w:rPr>
        <w:t xml:space="preserve">  </w:t>
      </w:r>
    </w:p>
    <w:p w:rsidR="000F11BB" w:rsidRDefault="000F11BB" w:rsidP="000F11BB">
      <w:pPr>
        <w:ind w:left="360" w:firstLine="90"/>
        <w:jc w:val="center"/>
        <w:rPr>
          <w:rFonts w:eastAsia="Times New Roman"/>
          <w:b/>
          <w:sz w:val="40"/>
          <w:szCs w:val="40"/>
          <w:u w:val="double"/>
        </w:rPr>
      </w:pPr>
      <w:r w:rsidRPr="00440B15">
        <w:rPr>
          <w:rFonts w:eastAsia="Times New Roman"/>
          <w:b/>
          <w:sz w:val="40"/>
          <w:szCs w:val="40"/>
          <w:u w:val="double"/>
        </w:rPr>
        <w:t>INTRODUCTION</w:t>
      </w:r>
    </w:p>
    <w:p w:rsidR="00A40313" w:rsidRPr="00440B15" w:rsidRDefault="00A40313" w:rsidP="000F11BB">
      <w:pPr>
        <w:ind w:left="360" w:firstLine="90"/>
        <w:jc w:val="center"/>
        <w:rPr>
          <w:rFonts w:eastAsia="Times New Roman"/>
          <w:b/>
          <w:sz w:val="40"/>
          <w:szCs w:val="40"/>
          <w:u w:val="double"/>
        </w:rPr>
      </w:pPr>
    </w:p>
    <w:p w:rsidR="00514046" w:rsidRPr="00A40313" w:rsidRDefault="00514046" w:rsidP="00A40313">
      <w:pPr>
        <w:spacing w:line="360" w:lineRule="auto"/>
        <w:ind w:left="360" w:firstLine="90"/>
        <w:jc w:val="both"/>
        <w:rPr>
          <w:rFonts w:eastAsia="Times New Roman"/>
          <w:sz w:val="28"/>
          <w:szCs w:val="28"/>
          <w:u w:val="double"/>
        </w:rPr>
      </w:pPr>
    </w:p>
    <w:p w:rsidR="00A40313" w:rsidRDefault="001558A1" w:rsidP="00A40313">
      <w:pPr>
        <w:autoSpaceDE w:val="0"/>
        <w:autoSpaceDN w:val="0"/>
        <w:adjustRightInd w:val="0"/>
        <w:spacing w:line="480" w:lineRule="auto"/>
        <w:jc w:val="both"/>
        <w:rPr>
          <w:bCs/>
          <w:color w:val="000000"/>
          <w:sz w:val="28"/>
          <w:szCs w:val="28"/>
        </w:rPr>
      </w:pPr>
      <w:r w:rsidRPr="00A40313">
        <w:rPr>
          <w:rFonts w:eastAsia="Times New Roman"/>
          <w:sz w:val="28"/>
          <w:szCs w:val="28"/>
        </w:rPr>
        <w:tab/>
      </w:r>
      <w:r w:rsidR="00A40313">
        <w:rPr>
          <w:rFonts w:eastAsia="Times New Roman"/>
          <w:sz w:val="28"/>
          <w:szCs w:val="28"/>
        </w:rPr>
        <w:tab/>
        <w:t xml:space="preserve">                   </w:t>
      </w:r>
      <w:r w:rsidR="00A40313" w:rsidRPr="00A40313">
        <w:rPr>
          <w:bCs/>
          <w:color w:val="000000"/>
          <w:sz w:val="28"/>
          <w:szCs w:val="28"/>
        </w:rPr>
        <w:t>The Council for Works and Housing (CWHR) is an R &amp; D</w:t>
      </w:r>
      <w:r w:rsidR="00A40313">
        <w:rPr>
          <w:bCs/>
          <w:color w:val="000000"/>
          <w:sz w:val="28"/>
          <w:szCs w:val="28"/>
        </w:rPr>
        <w:t xml:space="preserve"> </w:t>
      </w:r>
      <w:r w:rsidR="00A40313" w:rsidRPr="00A40313">
        <w:rPr>
          <w:bCs/>
          <w:color w:val="000000"/>
          <w:sz w:val="28"/>
          <w:szCs w:val="28"/>
        </w:rPr>
        <w:t>organization under the aegis of the Ministry of Science and</w:t>
      </w:r>
      <w:r w:rsidR="00A40313">
        <w:rPr>
          <w:bCs/>
          <w:color w:val="000000"/>
          <w:sz w:val="28"/>
          <w:szCs w:val="28"/>
        </w:rPr>
        <w:t xml:space="preserve"> </w:t>
      </w:r>
      <w:r w:rsidR="00A40313" w:rsidRPr="00A40313">
        <w:rPr>
          <w:bCs/>
          <w:color w:val="000000"/>
          <w:sz w:val="28"/>
          <w:szCs w:val="28"/>
        </w:rPr>
        <w:t>Technology. The main function of this council is to promote</w:t>
      </w:r>
      <w:r w:rsidR="00A40313">
        <w:rPr>
          <w:bCs/>
          <w:color w:val="000000"/>
          <w:sz w:val="28"/>
          <w:szCs w:val="28"/>
        </w:rPr>
        <w:t xml:space="preserve"> </w:t>
      </w:r>
      <w:r w:rsidR="00A40313" w:rsidRPr="00A40313">
        <w:rPr>
          <w:bCs/>
          <w:color w:val="000000"/>
          <w:sz w:val="28"/>
          <w:szCs w:val="28"/>
        </w:rPr>
        <w:t>scientific research on problems related to different types of civil</w:t>
      </w:r>
      <w:r w:rsidR="00A40313">
        <w:rPr>
          <w:bCs/>
          <w:color w:val="000000"/>
          <w:sz w:val="28"/>
          <w:szCs w:val="28"/>
        </w:rPr>
        <w:t xml:space="preserve"> </w:t>
      </w:r>
      <w:r w:rsidR="00A40313" w:rsidRPr="00A40313">
        <w:rPr>
          <w:bCs/>
          <w:color w:val="000000"/>
          <w:sz w:val="28"/>
          <w:szCs w:val="28"/>
        </w:rPr>
        <w:t>engineering structures such as buildings, roads, bridges, dams,</w:t>
      </w:r>
      <w:r w:rsidR="00A40313">
        <w:rPr>
          <w:bCs/>
          <w:color w:val="000000"/>
          <w:sz w:val="28"/>
          <w:szCs w:val="28"/>
        </w:rPr>
        <w:t xml:space="preserve"> </w:t>
      </w:r>
      <w:r w:rsidR="00A40313" w:rsidRPr="00A40313">
        <w:rPr>
          <w:bCs/>
          <w:color w:val="000000"/>
          <w:sz w:val="28"/>
          <w:szCs w:val="28"/>
        </w:rPr>
        <w:t>harbors, treatment plants etc.</w:t>
      </w:r>
      <w:r w:rsidR="00A40313">
        <w:rPr>
          <w:bCs/>
          <w:color w:val="000000"/>
          <w:sz w:val="28"/>
          <w:szCs w:val="28"/>
        </w:rPr>
        <w:t xml:space="preserve"> </w:t>
      </w:r>
    </w:p>
    <w:p w:rsidR="00A40313" w:rsidRDefault="00A40313" w:rsidP="00A40313">
      <w:pPr>
        <w:autoSpaceDE w:val="0"/>
        <w:autoSpaceDN w:val="0"/>
        <w:adjustRightInd w:val="0"/>
        <w:spacing w:line="480" w:lineRule="auto"/>
        <w:jc w:val="both"/>
        <w:rPr>
          <w:bCs/>
          <w:color w:val="000000"/>
          <w:sz w:val="28"/>
          <w:szCs w:val="28"/>
        </w:rPr>
      </w:pPr>
    </w:p>
    <w:p w:rsidR="00A40313" w:rsidRPr="00A40313" w:rsidRDefault="00A40313" w:rsidP="00A40313">
      <w:pPr>
        <w:autoSpaceDE w:val="0"/>
        <w:autoSpaceDN w:val="0"/>
        <w:adjustRightInd w:val="0"/>
        <w:spacing w:line="480" w:lineRule="auto"/>
        <w:ind w:left="1" w:firstLine="1"/>
        <w:jc w:val="both"/>
        <w:rPr>
          <w:bCs/>
          <w:color w:val="000000"/>
          <w:sz w:val="28"/>
          <w:szCs w:val="28"/>
        </w:rPr>
      </w:pPr>
      <w:r>
        <w:rPr>
          <w:bCs/>
          <w:color w:val="000000"/>
          <w:sz w:val="28"/>
          <w:szCs w:val="28"/>
        </w:rPr>
        <w:t xml:space="preserve">                  </w:t>
      </w:r>
      <w:r w:rsidRPr="00A40313">
        <w:rPr>
          <w:bCs/>
          <w:color w:val="000000"/>
          <w:sz w:val="28"/>
          <w:szCs w:val="28"/>
        </w:rPr>
        <w:t>The CWHR has endeavored in R &amp; D work for the development of</w:t>
      </w:r>
      <w:r>
        <w:rPr>
          <w:bCs/>
          <w:color w:val="000000"/>
          <w:sz w:val="28"/>
          <w:szCs w:val="28"/>
        </w:rPr>
        <w:t xml:space="preserve"> </w:t>
      </w:r>
      <w:r w:rsidRPr="00A40313">
        <w:rPr>
          <w:bCs/>
          <w:color w:val="000000"/>
          <w:sz w:val="28"/>
          <w:szCs w:val="28"/>
        </w:rPr>
        <w:t>durable, economical and innovative materials for the construction</w:t>
      </w:r>
      <w:r>
        <w:rPr>
          <w:bCs/>
          <w:color w:val="000000"/>
          <w:sz w:val="28"/>
          <w:szCs w:val="28"/>
        </w:rPr>
        <w:t xml:space="preserve"> </w:t>
      </w:r>
      <w:r w:rsidRPr="00A40313">
        <w:rPr>
          <w:bCs/>
          <w:color w:val="000000"/>
          <w:sz w:val="28"/>
          <w:szCs w:val="28"/>
        </w:rPr>
        <w:t>industry with focus on the utilization of local/ indigenous</w:t>
      </w:r>
      <w:r>
        <w:rPr>
          <w:bCs/>
          <w:color w:val="000000"/>
          <w:sz w:val="28"/>
          <w:szCs w:val="28"/>
        </w:rPr>
        <w:t xml:space="preserve"> </w:t>
      </w:r>
      <w:r w:rsidRPr="00A40313">
        <w:rPr>
          <w:bCs/>
          <w:color w:val="000000"/>
          <w:sz w:val="28"/>
          <w:szCs w:val="28"/>
        </w:rPr>
        <w:t>techniques and materials for import substitution of construction</w:t>
      </w:r>
      <w:r>
        <w:rPr>
          <w:bCs/>
          <w:color w:val="000000"/>
          <w:sz w:val="28"/>
          <w:szCs w:val="28"/>
        </w:rPr>
        <w:t xml:space="preserve"> </w:t>
      </w:r>
      <w:r w:rsidRPr="00A40313">
        <w:rPr>
          <w:bCs/>
          <w:color w:val="000000"/>
          <w:sz w:val="28"/>
          <w:szCs w:val="28"/>
        </w:rPr>
        <w:t>inputs.</w:t>
      </w:r>
    </w:p>
    <w:p w:rsidR="002430B2" w:rsidRDefault="002430B2" w:rsidP="00F90A48">
      <w:pPr>
        <w:spacing w:before="96" w:after="120" w:line="360" w:lineRule="auto"/>
        <w:jc w:val="both"/>
        <w:rPr>
          <w:rFonts w:eastAsia="Times New Roman"/>
          <w:sz w:val="36"/>
        </w:rPr>
      </w:pPr>
    </w:p>
    <w:p w:rsidR="00A40313" w:rsidRDefault="00A40313" w:rsidP="00F90A48">
      <w:pPr>
        <w:spacing w:before="96" w:after="120" w:line="360" w:lineRule="auto"/>
        <w:jc w:val="both"/>
        <w:rPr>
          <w:rFonts w:eastAsia="Times New Roman"/>
          <w:sz w:val="36"/>
        </w:rPr>
      </w:pPr>
    </w:p>
    <w:p w:rsidR="00A40313" w:rsidRDefault="00A40313" w:rsidP="00F90A48">
      <w:pPr>
        <w:spacing w:before="96" w:after="120" w:line="360" w:lineRule="auto"/>
        <w:jc w:val="both"/>
        <w:rPr>
          <w:rFonts w:eastAsia="Times New Roman"/>
          <w:sz w:val="36"/>
        </w:rPr>
      </w:pPr>
    </w:p>
    <w:p w:rsidR="00A40313" w:rsidRDefault="00A40313" w:rsidP="00F90A48">
      <w:pPr>
        <w:spacing w:before="96" w:after="120" w:line="360" w:lineRule="auto"/>
        <w:jc w:val="both"/>
        <w:rPr>
          <w:rFonts w:eastAsia="Times New Roman"/>
          <w:sz w:val="36"/>
        </w:rPr>
      </w:pPr>
    </w:p>
    <w:p w:rsidR="00A40313" w:rsidRDefault="00A40313" w:rsidP="00F90A48">
      <w:pPr>
        <w:spacing w:before="96" w:after="120" w:line="360" w:lineRule="auto"/>
        <w:jc w:val="both"/>
        <w:rPr>
          <w:rFonts w:eastAsia="Times New Roman"/>
          <w:sz w:val="36"/>
        </w:rPr>
      </w:pPr>
    </w:p>
    <w:p w:rsidR="00A40313" w:rsidRDefault="00A40313" w:rsidP="00F90A48">
      <w:pPr>
        <w:spacing w:before="96" w:after="120" w:line="360" w:lineRule="auto"/>
        <w:jc w:val="both"/>
        <w:rPr>
          <w:rFonts w:eastAsia="Times New Roman"/>
          <w:sz w:val="36"/>
        </w:rPr>
      </w:pPr>
    </w:p>
    <w:p w:rsidR="00A40313" w:rsidRDefault="00A40313" w:rsidP="00F90A48">
      <w:pPr>
        <w:spacing w:before="96" w:after="120" w:line="360" w:lineRule="auto"/>
        <w:jc w:val="both"/>
        <w:rPr>
          <w:rFonts w:eastAsia="Times New Roman"/>
          <w:sz w:val="36"/>
        </w:rPr>
      </w:pPr>
    </w:p>
    <w:p w:rsidR="00A40313" w:rsidRDefault="00A40313" w:rsidP="00F90A48">
      <w:pPr>
        <w:spacing w:before="96" w:after="120" w:line="360" w:lineRule="auto"/>
        <w:jc w:val="both"/>
        <w:rPr>
          <w:rFonts w:eastAsia="Times New Roman"/>
          <w:sz w:val="36"/>
        </w:rPr>
      </w:pPr>
    </w:p>
    <w:p w:rsidR="00A40313" w:rsidRDefault="00A40313" w:rsidP="00F90A48">
      <w:pPr>
        <w:spacing w:before="96" w:after="120" w:line="360" w:lineRule="auto"/>
        <w:jc w:val="both"/>
        <w:rPr>
          <w:rFonts w:eastAsia="Times New Roman"/>
          <w:sz w:val="28"/>
          <w:szCs w:val="28"/>
        </w:rPr>
      </w:pPr>
    </w:p>
    <w:p w:rsidR="00A40313" w:rsidRDefault="00A40313" w:rsidP="00F90A48">
      <w:pPr>
        <w:spacing w:before="96" w:after="120" w:line="360" w:lineRule="auto"/>
        <w:jc w:val="both"/>
        <w:rPr>
          <w:rFonts w:eastAsia="Times New Roman"/>
          <w:sz w:val="28"/>
          <w:szCs w:val="28"/>
        </w:rPr>
      </w:pPr>
    </w:p>
    <w:p w:rsidR="00A40313" w:rsidRDefault="00A40313" w:rsidP="00F90A48">
      <w:pPr>
        <w:spacing w:before="96" w:after="120" w:line="360" w:lineRule="auto"/>
        <w:jc w:val="both"/>
        <w:rPr>
          <w:rFonts w:eastAsia="Times New Roman"/>
          <w:sz w:val="28"/>
          <w:szCs w:val="28"/>
        </w:rPr>
      </w:pPr>
    </w:p>
    <w:p w:rsidR="00A40313" w:rsidRDefault="00A40313" w:rsidP="00F90A48">
      <w:pPr>
        <w:spacing w:before="96" w:after="120" w:line="360" w:lineRule="auto"/>
        <w:jc w:val="both"/>
        <w:rPr>
          <w:rFonts w:eastAsia="Times New Roman"/>
          <w:sz w:val="28"/>
          <w:szCs w:val="28"/>
        </w:rPr>
      </w:pPr>
    </w:p>
    <w:p w:rsidR="00A40313" w:rsidRDefault="00A40313" w:rsidP="00F90A48">
      <w:pPr>
        <w:spacing w:before="96" w:after="120" w:line="360" w:lineRule="auto"/>
        <w:jc w:val="both"/>
        <w:rPr>
          <w:rFonts w:eastAsia="Times New Roman"/>
          <w:sz w:val="28"/>
          <w:szCs w:val="28"/>
        </w:rPr>
      </w:pPr>
    </w:p>
    <w:p w:rsidR="00A40313" w:rsidRDefault="00A40313" w:rsidP="00F90A48">
      <w:pPr>
        <w:spacing w:before="96" w:after="120" w:line="360" w:lineRule="auto"/>
        <w:jc w:val="both"/>
        <w:rPr>
          <w:rFonts w:eastAsia="Times New Roman"/>
          <w:sz w:val="28"/>
          <w:szCs w:val="28"/>
        </w:rPr>
      </w:pPr>
    </w:p>
    <w:p w:rsidR="00A40313" w:rsidRDefault="00A40313" w:rsidP="00F90A48">
      <w:pPr>
        <w:spacing w:before="96" w:after="120" w:line="360" w:lineRule="auto"/>
        <w:jc w:val="both"/>
        <w:rPr>
          <w:rFonts w:eastAsia="Times New Roman"/>
          <w:sz w:val="28"/>
          <w:szCs w:val="28"/>
        </w:rPr>
      </w:pPr>
    </w:p>
    <w:p w:rsidR="00A40313" w:rsidRPr="00440B15" w:rsidRDefault="00A40313" w:rsidP="00F90A48">
      <w:pPr>
        <w:spacing w:before="96" w:after="120" w:line="360" w:lineRule="auto"/>
        <w:jc w:val="both"/>
        <w:rPr>
          <w:rFonts w:eastAsia="Times New Roman"/>
          <w:sz w:val="28"/>
          <w:szCs w:val="28"/>
        </w:rPr>
      </w:pPr>
    </w:p>
    <w:p w:rsidR="00C07B54" w:rsidRDefault="00A40313" w:rsidP="00FF6341">
      <w:pPr>
        <w:pBdr>
          <w:bottom w:val="single" w:sz="6" w:space="31" w:color="AAAAAA"/>
        </w:pBdr>
        <w:spacing w:after="144" w:line="360" w:lineRule="atLeast"/>
        <w:jc w:val="center"/>
        <w:outlineLvl w:val="1"/>
        <w:rPr>
          <w:rFonts w:eastAsia="Times New Roman"/>
          <w:b/>
          <w:sz w:val="40"/>
          <w:szCs w:val="40"/>
          <w:u w:val="double"/>
        </w:rPr>
      </w:pPr>
      <w:r>
        <w:rPr>
          <w:rFonts w:eastAsia="Times New Roman"/>
          <w:b/>
          <w:sz w:val="40"/>
          <w:szCs w:val="40"/>
          <w:u w:val="double"/>
        </w:rPr>
        <w:t>SYNOPSIS</w:t>
      </w:r>
    </w:p>
    <w:p w:rsidR="0076470D" w:rsidRPr="00440B15" w:rsidRDefault="0076470D" w:rsidP="00FF6341">
      <w:pPr>
        <w:pBdr>
          <w:bottom w:val="single" w:sz="6" w:space="31" w:color="AAAAAA"/>
        </w:pBdr>
        <w:spacing w:after="144" w:line="360" w:lineRule="atLeast"/>
        <w:jc w:val="center"/>
        <w:outlineLvl w:val="1"/>
        <w:rPr>
          <w:rFonts w:eastAsia="Times New Roman"/>
          <w:b/>
          <w:sz w:val="40"/>
          <w:szCs w:val="40"/>
          <w:u w:val="double"/>
        </w:rPr>
      </w:pPr>
    </w:p>
    <w:p w:rsidR="00FF6341" w:rsidRPr="00FF6341" w:rsidRDefault="00FF6341" w:rsidP="00FF6341">
      <w:pPr>
        <w:pStyle w:val="ListParagraph"/>
        <w:numPr>
          <w:ilvl w:val="0"/>
          <w:numId w:val="19"/>
        </w:numPr>
        <w:autoSpaceDE w:val="0"/>
        <w:autoSpaceDN w:val="0"/>
        <w:adjustRightInd w:val="0"/>
        <w:spacing w:line="480" w:lineRule="auto"/>
        <w:rPr>
          <w:bCs/>
          <w:color w:val="000000"/>
          <w:sz w:val="28"/>
          <w:szCs w:val="28"/>
        </w:rPr>
      </w:pPr>
      <w:r w:rsidRPr="00FF6341">
        <w:rPr>
          <w:bCs/>
          <w:color w:val="000000"/>
          <w:sz w:val="28"/>
          <w:szCs w:val="28"/>
        </w:rPr>
        <w:t>Environment friendly low cost demonstration model houses and rooms</w:t>
      </w:r>
      <w:r>
        <w:rPr>
          <w:bCs/>
          <w:color w:val="000000"/>
          <w:sz w:val="28"/>
          <w:szCs w:val="28"/>
        </w:rPr>
        <w:t xml:space="preserve"> </w:t>
      </w:r>
      <w:r w:rsidRPr="00FF6341">
        <w:rPr>
          <w:bCs/>
          <w:color w:val="000000"/>
          <w:sz w:val="28"/>
          <w:szCs w:val="28"/>
        </w:rPr>
        <w:t>constructed by CWHR</w:t>
      </w:r>
      <w:r w:rsidR="0076470D">
        <w:rPr>
          <w:bCs/>
          <w:color w:val="000000"/>
          <w:sz w:val="28"/>
          <w:szCs w:val="28"/>
        </w:rPr>
        <w:t>.</w:t>
      </w:r>
    </w:p>
    <w:p w:rsidR="00FF6341" w:rsidRPr="00FF6341" w:rsidRDefault="00FF6341" w:rsidP="00FF6341">
      <w:pPr>
        <w:pStyle w:val="ListParagraph"/>
        <w:numPr>
          <w:ilvl w:val="0"/>
          <w:numId w:val="19"/>
        </w:numPr>
        <w:autoSpaceDE w:val="0"/>
        <w:autoSpaceDN w:val="0"/>
        <w:adjustRightInd w:val="0"/>
        <w:spacing w:line="480" w:lineRule="auto"/>
        <w:rPr>
          <w:bCs/>
          <w:color w:val="000000"/>
          <w:sz w:val="28"/>
          <w:szCs w:val="28"/>
        </w:rPr>
      </w:pPr>
      <w:r w:rsidRPr="00FF6341">
        <w:rPr>
          <w:bCs/>
          <w:color w:val="000000"/>
          <w:sz w:val="28"/>
          <w:szCs w:val="28"/>
        </w:rPr>
        <w:t>Ferrocement products developed at CWHR as replacement of RCC,</w:t>
      </w:r>
      <w:r>
        <w:rPr>
          <w:bCs/>
          <w:color w:val="000000"/>
          <w:sz w:val="28"/>
          <w:szCs w:val="28"/>
        </w:rPr>
        <w:t xml:space="preserve"> </w:t>
      </w:r>
      <w:r w:rsidRPr="00FF6341">
        <w:rPr>
          <w:bCs/>
          <w:color w:val="000000"/>
          <w:sz w:val="28"/>
          <w:szCs w:val="28"/>
        </w:rPr>
        <w:t>timber etc</w:t>
      </w:r>
      <w:r w:rsidR="0076470D">
        <w:rPr>
          <w:bCs/>
          <w:color w:val="000000"/>
          <w:sz w:val="28"/>
          <w:szCs w:val="28"/>
        </w:rPr>
        <w:t>.</w:t>
      </w:r>
    </w:p>
    <w:p w:rsidR="00FF6341" w:rsidRPr="00FF6341" w:rsidRDefault="00FF6341" w:rsidP="00FF6341">
      <w:pPr>
        <w:pStyle w:val="ListParagraph"/>
        <w:numPr>
          <w:ilvl w:val="0"/>
          <w:numId w:val="19"/>
        </w:numPr>
        <w:autoSpaceDE w:val="0"/>
        <w:autoSpaceDN w:val="0"/>
        <w:adjustRightInd w:val="0"/>
        <w:spacing w:line="480" w:lineRule="auto"/>
        <w:rPr>
          <w:bCs/>
          <w:color w:val="000000"/>
          <w:sz w:val="28"/>
          <w:szCs w:val="28"/>
        </w:rPr>
      </w:pPr>
      <w:r w:rsidRPr="00FF6341">
        <w:rPr>
          <w:bCs/>
          <w:color w:val="000000"/>
          <w:sz w:val="28"/>
          <w:szCs w:val="28"/>
        </w:rPr>
        <w:t>Mechanized pre-cast concrete water course lining units and</w:t>
      </w:r>
      <w:r>
        <w:rPr>
          <w:bCs/>
          <w:color w:val="000000"/>
          <w:sz w:val="28"/>
          <w:szCs w:val="28"/>
        </w:rPr>
        <w:t xml:space="preserve"> </w:t>
      </w:r>
      <w:r w:rsidRPr="00FF6341">
        <w:rPr>
          <w:bCs/>
          <w:color w:val="000000"/>
          <w:sz w:val="28"/>
          <w:szCs w:val="28"/>
        </w:rPr>
        <w:t>construction of model channels</w:t>
      </w:r>
      <w:r w:rsidR="0076470D">
        <w:rPr>
          <w:bCs/>
          <w:color w:val="000000"/>
          <w:sz w:val="28"/>
          <w:szCs w:val="28"/>
        </w:rPr>
        <w:t>.</w:t>
      </w:r>
    </w:p>
    <w:p w:rsidR="00FF6341" w:rsidRPr="00FF6341" w:rsidRDefault="00FF6341" w:rsidP="00FF6341">
      <w:pPr>
        <w:pStyle w:val="ListParagraph"/>
        <w:numPr>
          <w:ilvl w:val="0"/>
          <w:numId w:val="19"/>
        </w:numPr>
        <w:autoSpaceDE w:val="0"/>
        <w:autoSpaceDN w:val="0"/>
        <w:adjustRightInd w:val="0"/>
        <w:spacing w:line="480" w:lineRule="auto"/>
        <w:rPr>
          <w:bCs/>
          <w:color w:val="000000"/>
          <w:sz w:val="28"/>
          <w:szCs w:val="28"/>
        </w:rPr>
      </w:pPr>
      <w:r w:rsidRPr="00FF6341">
        <w:rPr>
          <w:bCs/>
          <w:color w:val="000000"/>
          <w:sz w:val="28"/>
          <w:szCs w:val="28"/>
        </w:rPr>
        <w:t>Production of fiber cement sheets as replacement to asbestos cement</w:t>
      </w:r>
      <w:r>
        <w:rPr>
          <w:bCs/>
          <w:color w:val="000000"/>
          <w:sz w:val="28"/>
          <w:szCs w:val="28"/>
        </w:rPr>
        <w:t xml:space="preserve"> </w:t>
      </w:r>
      <w:r w:rsidRPr="00FF6341">
        <w:rPr>
          <w:bCs/>
          <w:color w:val="000000"/>
          <w:sz w:val="28"/>
          <w:szCs w:val="28"/>
        </w:rPr>
        <w:t>at CWHR</w:t>
      </w:r>
      <w:r w:rsidR="0076470D">
        <w:rPr>
          <w:bCs/>
          <w:color w:val="000000"/>
          <w:sz w:val="28"/>
          <w:szCs w:val="28"/>
        </w:rPr>
        <w:t>.</w:t>
      </w:r>
    </w:p>
    <w:p w:rsidR="00FF6341" w:rsidRPr="00FF6341" w:rsidRDefault="00FF6341" w:rsidP="00FF6341">
      <w:pPr>
        <w:pStyle w:val="ListParagraph"/>
        <w:numPr>
          <w:ilvl w:val="0"/>
          <w:numId w:val="19"/>
        </w:numPr>
        <w:autoSpaceDE w:val="0"/>
        <w:autoSpaceDN w:val="0"/>
        <w:adjustRightInd w:val="0"/>
        <w:spacing w:line="480" w:lineRule="auto"/>
        <w:rPr>
          <w:bCs/>
          <w:color w:val="000000"/>
          <w:sz w:val="28"/>
          <w:szCs w:val="28"/>
        </w:rPr>
      </w:pPr>
      <w:r w:rsidRPr="00FF6341">
        <w:rPr>
          <w:bCs/>
          <w:color w:val="000000"/>
          <w:sz w:val="28"/>
          <w:szCs w:val="28"/>
        </w:rPr>
        <w:t>Common defects of clay bricks and different brick moulding systems</w:t>
      </w:r>
      <w:r>
        <w:rPr>
          <w:bCs/>
          <w:color w:val="000000"/>
          <w:sz w:val="28"/>
          <w:szCs w:val="28"/>
        </w:rPr>
        <w:t xml:space="preserve"> </w:t>
      </w:r>
      <w:r w:rsidRPr="00FF6341">
        <w:rPr>
          <w:bCs/>
          <w:color w:val="000000"/>
          <w:sz w:val="28"/>
          <w:szCs w:val="28"/>
        </w:rPr>
        <w:t>developed at CWHR for improving the quality of clay bricks</w:t>
      </w:r>
      <w:r>
        <w:rPr>
          <w:bCs/>
          <w:color w:val="000000"/>
          <w:sz w:val="28"/>
          <w:szCs w:val="28"/>
        </w:rPr>
        <w:t>.</w:t>
      </w:r>
    </w:p>
    <w:p w:rsidR="00FF6341" w:rsidRPr="00FF6341" w:rsidRDefault="00FF6341" w:rsidP="00FF6341">
      <w:pPr>
        <w:pStyle w:val="ListParagraph"/>
        <w:numPr>
          <w:ilvl w:val="0"/>
          <w:numId w:val="19"/>
        </w:numPr>
        <w:autoSpaceDE w:val="0"/>
        <w:autoSpaceDN w:val="0"/>
        <w:adjustRightInd w:val="0"/>
        <w:spacing w:line="480" w:lineRule="auto"/>
        <w:rPr>
          <w:bCs/>
          <w:color w:val="000000"/>
          <w:sz w:val="28"/>
          <w:szCs w:val="28"/>
        </w:rPr>
      </w:pPr>
      <w:r w:rsidRPr="00FF6341">
        <w:rPr>
          <w:bCs/>
          <w:color w:val="000000"/>
          <w:sz w:val="28"/>
          <w:szCs w:val="28"/>
        </w:rPr>
        <w:t>Some innovative building products developed at CWHR</w:t>
      </w:r>
    </w:p>
    <w:p w:rsidR="00FF6341" w:rsidRPr="00FF6341" w:rsidRDefault="00FF6341" w:rsidP="00213297">
      <w:pPr>
        <w:pStyle w:val="ListParagraph"/>
        <w:numPr>
          <w:ilvl w:val="0"/>
          <w:numId w:val="19"/>
        </w:numPr>
        <w:autoSpaceDE w:val="0"/>
        <w:autoSpaceDN w:val="0"/>
        <w:adjustRightInd w:val="0"/>
        <w:spacing w:line="480" w:lineRule="auto"/>
        <w:rPr>
          <w:bCs/>
          <w:color w:val="000000"/>
          <w:sz w:val="28"/>
          <w:szCs w:val="28"/>
        </w:rPr>
      </w:pPr>
      <w:r w:rsidRPr="00FF6341">
        <w:rPr>
          <w:bCs/>
          <w:color w:val="000000"/>
          <w:sz w:val="28"/>
          <w:szCs w:val="28"/>
        </w:rPr>
        <w:t xml:space="preserve">Some </w:t>
      </w:r>
      <w:r w:rsidR="00213297">
        <w:rPr>
          <w:bCs/>
          <w:color w:val="000000"/>
          <w:sz w:val="28"/>
          <w:szCs w:val="28"/>
        </w:rPr>
        <w:t>building components used in the construction of low cost housing unit.</w:t>
      </w:r>
    </w:p>
    <w:p w:rsidR="00FF6341" w:rsidRDefault="00FF6341" w:rsidP="00FF6341">
      <w:pPr>
        <w:autoSpaceDE w:val="0"/>
        <w:autoSpaceDN w:val="0"/>
        <w:adjustRightInd w:val="0"/>
        <w:rPr>
          <w:rFonts w:ascii="Arial" w:hAnsi="Arial" w:cs="Arial"/>
          <w:b/>
          <w:bCs/>
          <w:color w:val="000000"/>
          <w:sz w:val="16"/>
          <w:szCs w:val="16"/>
        </w:rPr>
      </w:pPr>
    </w:p>
    <w:p w:rsidR="00FF6341" w:rsidRDefault="00FF6341" w:rsidP="00FF6341">
      <w:pPr>
        <w:autoSpaceDE w:val="0"/>
        <w:autoSpaceDN w:val="0"/>
        <w:adjustRightInd w:val="0"/>
        <w:rPr>
          <w:rFonts w:ascii="Arial" w:hAnsi="Arial" w:cs="Arial"/>
          <w:b/>
          <w:bCs/>
          <w:color w:val="000000"/>
          <w:sz w:val="16"/>
          <w:szCs w:val="16"/>
        </w:rPr>
      </w:pPr>
    </w:p>
    <w:p w:rsidR="00BF0312" w:rsidRDefault="00BF0312"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76470D" w:rsidRDefault="0076470D" w:rsidP="00C548DB">
      <w:pPr>
        <w:pBdr>
          <w:bottom w:val="single" w:sz="6" w:space="31" w:color="AAAAAA"/>
        </w:pBdr>
        <w:spacing w:line="360" w:lineRule="auto"/>
        <w:ind w:firstLine="1"/>
        <w:jc w:val="both"/>
        <w:outlineLvl w:val="1"/>
        <w:rPr>
          <w:rFonts w:eastAsia="Times New Roman"/>
          <w:sz w:val="34"/>
          <w:szCs w:val="34"/>
        </w:rPr>
      </w:pPr>
    </w:p>
    <w:p w:rsidR="00092B8E" w:rsidRPr="00440B15" w:rsidRDefault="00092B8E" w:rsidP="002523E8">
      <w:pPr>
        <w:pBdr>
          <w:bottom w:val="single" w:sz="6" w:space="31" w:color="AAAAAA"/>
        </w:pBdr>
        <w:spacing w:line="360" w:lineRule="auto"/>
        <w:jc w:val="both"/>
        <w:outlineLvl w:val="1"/>
        <w:rPr>
          <w:rFonts w:eastAsia="Times New Roman"/>
          <w:sz w:val="28"/>
          <w:szCs w:val="28"/>
        </w:rPr>
      </w:pPr>
    </w:p>
    <w:p w:rsidR="00092B8E" w:rsidRDefault="00092B8E" w:rsidP="00092B8E">
      <w:pPr>
        <w:autoSpaceDE w:val="0"/>
        <w:autoSpaceDN w:val="0"/>
        <w:adjustRightInd w:val="0"/>
        <w:jc w:val="center"/>
        <w:rPr>
          <w:b/>
          <w:bCs/>
          <w:sz w:val="36"/>
          <w:szCs w:val="36"/>
          <w:u w:val="double"/>
        </w:rPr>
      </w:pPr>
      <w:r w:rsidRPr="00092B8E">
        <w:rPr>
          <w:b/>
          <w:bCs/>
          <w:sz w:val="36"/>
          <w:szCs w:val="36"/>
          <w:u w:val="double"/>
        </w:rPr>
        <w:t>CONSTRUCTION OF A LOW COST HOUSE USING RICE HUSK ASHAND LIME AS PARTIAL REPLACEMENT OF CEMENT</w:t>
      </w:r>
    </w:p>
    <w:p w:rsidR="00092B8E" w:rsidRDefault="00092B8E" w:rsidP="00092B8E">
      <w:pPr>
        <w:autoSpaceDE w:val="0"/>
        <w:autoSpaceDN w:val="0"/>
        <w:adjustRightInd w:val="0"/>
        <w:rPr>
          <w:rFonts w:ascii="Arial" w:hAnsi="Arial" w:cs="Arial"/>
          <w:b/>
          <w:bCs/>
          <w:color w:val="0033CD"/>
          <w:sz w:val="16"/>
          <w:szCs w:val="16"/>
        </w:rPr>
      </w:pPr>
    </w:p>
    <w:p w:rsidR="00092B8E" w:rsidRDefault="00092B8E" w:rsidP="00092B8E">
      <w:pPr>
        <w:autoSpaceDE w:val="0"/>
        <w:autoSpaceDN w:val="0"/>
        <w:adjustRightInd w:val="0"/>
        <w:jc w:val="center"/>
        <w:rPr>
          <w:rFonts w:ascii="Arial" w:hAnsi="Arial" w:cs="Arial"/>
          <w:b/>
          <w:bCs/>
          <w:color w:val="0033CD"/>
          <w:sz w:val="16"/>
          <w:szCs w:val="16"/>
        </w:rPr>
      </w:pPr>
      <w:r>
        <w:rPr>
          <w:rFonts w:ascii="Arial" w:hAnsi="Arial" w:cs="Arial"/>
          <w:b/>
          <w:bCs/>
          <w:noProof/>
          <w:color w:val="0033CD"/>
          <w:sz w:val="16"/>
          <w:szCs w:val="16"/>
        </w:rPr>
        <w:drawing>
          <wp:inline distT="0" distB="0" distL="0" distR="0">
            <wp:extent cx="2628432" cy="1905000"/>
            <wp:effectExtent l="19050" t="0" r="468"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634950" cy="1909724"/>
                    </a:xfrm>
                    <a:prstGeom prst="rect">
                      <a:avLst/>
                    </a:prstGeom>
                    <a:noFill/>
                    <a:ln w="9525">
                      <a:noFill/>
                      <a:miter lim="800000"/>
                      <a:headEnd/>
                      <a:tailEnd/>
                    </a:ln>
                  </pic:spPr>
                </pic:pic>
              </a:graphicData>
            </a:graphic>
          </wp:inline>
        </w:drawing>
      </w:r>
    </w:p>
    <w:p w:rsidR="00092B8E" w:rsidRPr="00092B8E" w:rsidRDefault="00092B8E" w:rsidP="00092B8E">
      <w:pPr>
        <w:autoSpaceDE w:val="0"/>
        <w:autoSpaceDN w:val="0"/>
        <w:adjustRightInd w:val="0"/>
        <w:jc w:val="both"/>
        <w:rPr>
          <w:bCs/>
          <w:color w:val="0033CD"/>
          <w:sz w:val="28"/>
          <w:szCs w:val="28"/>
        </w:rPr>
      </w:pPr>
    </w:p>
    <w:p w:rsidR="00092B8E" w:rsidRPr="00092B8E" w:rsidRDefault="00092B8E" w:rsidP="00092B8E">
      <w:pPr>
        <w:autoSpaceDE w:val="0"/>
        <w:autoSpaceDN w:val="0"/>
        <w:adjustRightInd w:val="0"/>
        <w:spacing w:line="360" w:lineRule="auto"/>
        <w:ind w:firstLine="1"/>
        <w:jc w:val="both"/>
        <w:rPr>
          <w:bCs/>
          <w:color w:val="000000"/>
          <w:sz w:val="28"/>
          <w:szCs w:val="28"/>
        </w:rPr>
      </w:pPr>
      <w:r>
        <w:rPr>
          <w:bCs/>
          <w:color w:val="000000"/>
          <w:sz w:val="28"/>
          <w:szCs w:val="28"/>
        </w:rPr>
        <w:t xml:space="preserve">             </w:t>
      </w:r>
      <w:r w:rsidRPr="00092B8E">
        <w:rPr>
          <w:bCs/>
          <w:color w:val="000000"/>
          <w:sz w:val="28"/>
          <w:szCs w:val="28"/>
        </w:rPr>
        <w:t>For utilization of agro-wastes a house was constructed for the first</w:t>
      </w:r>
      <w:r>
        <w:rPr>
          <w:bCs/>
          <w:color w:val="000000"/>
          <w:sz w:val="28"/>
          <w:szCs w:val="28"/>
        </w:rPr>
        <w:t xml:space="preserve"> </w:t>
      </w:r>
      <w:r w:rsidRPr="00092B8E">
        <w:rPr>
          <w:bCs/>
          <w:color w:val="000000"/>
          <w:sz w:val="28"/>
          <w:szCs w:val="28"/>
        </w:rPr>
        <w:t>time, using rice husk ash and lime as partial replacement of cement</w:t>
      </w:r>
      <w:r>
        <w:rPr>
          <w:bCs/>
          <w:color w:val="000000"/>
          <w:sz w:val="28"/>
          <w:szCs w:val="28"/>
        </w:rPr>
        <w:t xml:space="preserve"> </w:t>
      </w:r>
      <w:r w:rsidRPr="00092B8E">
        <w:rPr>
          <w:bCs/>
          <w:color w:val="000000"/>
          <w:sz w:val="28"/>
          <w:szCs w:val="28"/>
        </w:rPr>
        <w:t>in construction.</w:t>
      </w:r>
    </w:p>
    <w:p w:rsidR="00092B8E" w:rsidRDefault="00092B8E" w:rsidP="00092B8E">
      <w:pPr>
        <w:pBdr>
          <w:bottom w:val="single" w:sz="6" w:space="31" w:color="AAAAAA"/>
        </w:pBdr>
        <w:spacing w:line="360" w:lineRule="auto"/>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b/>
          <w:sz w:val="30"/>
          <w:szCs w:val="30"/>
          <w:u w:val="single"/>
        </w:rPr>
      </w:pPr>
      <w:r w:rsidRPr="00092B8E">
        <w:rPr>
          <w:rFonts w:eastAsia="Times New Roman"/>
          <w:b/>
          <w:sz w:val="30"/>
          <w:szCs w:val="30"/>
          <w:u w:val="single"/>
        </w:rPr>
        <w:t>MATERIALS AND TECHNIQUES</w:t>
      </w:r>
    </w:p>
    <w:p w:rsidR="00092B8E" w:rsidRPr="0039248E" w:rsidRDefault="00092B8E" w:rsidP="0039248E">
      <w:pPr>
        <w:pStyle w:val="ListParagraph"/>
        <w:numPr>
          <w:ilvl w:val="0"/>
          <w:numId w:val="25"/>
        </w:numPr>
        <w:autoSpaceDE w:val="0"/>
        <w:autoSpaceDN w:val="0"/>
        <w:adjustRightInd w:val="0"/>
        <w:spacing w:line="360" w:lineRule="auto"/>
        <w:rPr>
          <w:bCs/>
          <w:sz w:val="28"/>
          <w:szCs w:val="28"/>
        </w:rPr>
      </w:pPr>
      <w:r w:rsidRPr="0039248E">
        <w:rPr>
          <w:bCs/>
          <w:sz w:val="28"/>
          <w:szCs w:val="28"/>
        </w:rPr>
        <w:t>Rice Husk Ash and Lime has been used as cement in the fabrication of hollow, load bearing blocks and for mortar in plaster.</w:t>
      </w:r>
    </w:p>
    <w:p w:rsidR="00092B8E" w:rsidRPr="0039248E" w:rsidRDefault="00092B8E" w:rsidP="0039248E">
      <w:pPr>
        <w:pStyle w:val="ListParagraph"/>
        <w:numPr>
          <w:ilvl w:val="0"/>
          <w:numId w:val="25"/>
        </w:numPr>
        <w:autoSpaceDE w:val="0"/>
        <w:autoSpaceDN w:val="0"/>
        <w:adjustRightInd w:val="0"/>
        <w:spacing w:line="360" w:lineRule="auto"/>
        <w:rPr>
          <w:bCs/>
          <w:sz w:val="28"/>
          <w:szCs w:val="28"/>
        </w:rPr>
      </w:pPr>
      <w:r w:rsidRPr="0039248E">
        <w:rPr>
          <w:bCs/>
          <w:sz w:val="28"/>
          <w:szCs w:val="28"/>
        </w:rPr>
        <w:t>The roof is prefabricated and consists of battens tiles; here too port land cement has been replaced by Rice Husk Ash to the extent of 30%.</w:t>
      </w:r>
    </w:p>
    <w:p w:rsidR="00092B8E" w:rsidRPr="0039248E" w:rsidRDefault="00092B8E" w:rsidP="0039248E">
      <w:pPr>
        <w:pStyle w:val="ListParagraph"/>
        <w:numPr>
          <w:ilvl w:val="0"/>
          <w:numId w:val="25"/>
        </w:numPr>
        <w:autoSpaceDE w:val="0"/>
        <w:autoSpaceDN w:val="0"/>
        <w:adjustRightInd w:val="0"/>
        <w:spacing w:line="360" w:lineRule="auto"/>
        <w:rPr>
          <w:bCs/>
          <w:sz w:val="28"/>
          <w:szCs w:val="28"/>
        </w:rPr>
      </w:pPr>
      <w:r w:rsidRPr="0039248E">
        <w:rPr>
          <w:bCs/>
          <w:sz w:val="28"/>
          <w:szCs w:val="28"/>
        </w:rPr>
        <w:t>The foundation and base course are made up with soil stabilized with cement.</w:t>
      </w:r>
    </w:p>
    <w:p w:rsidR="00092B8E" w:rsidRPr="00092B8E" w:rsidRDefault="00092B8E" w:rsidP="00092B8E">
      <w:pPr>
        <w:pBdr>
          <w:bottom w:val="single" w:sz="6" w:space="31" w:color="AAAAAA"/>
        </w:pBdr>
        <w:spacing w:line="360" w:lineRule="auto"/>
        <w:ind w:firstLine="1"/>
        <w:jc w:val="both"/>
        <w:outlineLvl w:val="1"/>
        <w:rPr>
          <w:rFonts w:eastAsia="Times New Roman"/>
          <w:b/>
          <w:sz w:val="30"/>
          <w:szCs w:val="30"/>
          <w:u w:val="single"/>
        </w:rPr>
      </w:pPr>
    </w:p>
    <w:p w:rsidR="00092B8E" w:rsidRPr="00092B8E" w:rsidRDefault="00092B8E" w:rsidP="00092B8E">
      <w:pPr>
        <w:pBdr>
          <w:bottom w:val="single" w:sz="6" w:space="31" w:color="AAAAAA"/>
        </w:pBdr>
        <w:spacing w:line="360" w:lineRule="auto"/>
        <w:ind w:firstLine="1"/>
        <w:jc w:val="both"/>
        <w:outlineLvl w:val="1"/>
        <w:rPr>
          <w:rFonts w:eastAsia="Times New Roman"/>
          <w:sz w:val="28"/>
          <w:szCs w:val="28"/>
        </w:rPr>
      </w:pPr>
      <w:r>
        <w:rPr>
          <w:rFonts w:eastAsia="Times New Roman"/>
          <w:sz w:val="28"/>
          <w:szCs w:val="28"/>
        </w:rPr>
        <w:t>The cost of construction was reduced by 37%as compared to cost of construction by conventional methods.</w:t>
      </w: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Default="00092B8E" w:rsidP="00092B8E">
      <w:pPr>
        <w:pBdr>
          <w:bottom w:val="single" w:sz="6" w:space="31" w:color="AAAAAA"/>
        </w:pBdr>
        <w:spacing w:line="360" w:lineRule="auto"/>
        <w:ind w:firstLine="1"/>
        <w:jc w:val="both"/>
        <w:outlineLvl w:val="1"/>
        <w:rPr>
          <w:rFonts w:eastAsia="Times New Roman"/>
          <w:sz w:val="28"/>
          <w:szCs w:val="28"/>
        </w:rPr>
      </w:pPr>
    </w:p>
    <w:p w:rsidR="00092B8E" w:rsidRPr="00891D16" w:rsidRDefault="00092B8E" w:rsidP="00891D16">
      <w:pPr>
        <w:pBdr>
          <w:bottom w:val="single" w:sz="6" w:space="31" w:color="AAAAAA"/>
        </w:pBdr>
        <w:spacing w:line="360" w:lineRule="auto"/>
        <w:jc w:val="both"/>
        <w:outlineLvl w:val="1"/>
        <w:rPr>
          <w:rFonts w:eastAsia="Times New Roman"/>
          <w:sz w:val="36"/>
          <w:szCs w:val="36"/>
        </w:rPr>
      </w:pPr>
    </w:p>
    <w:p w:rsidR="00891D16" w:rsidRDefault="00891D16" w:rsidP="00891D16">
      <w:pPr>
        <w:autoSpaceDE w:val="0"/>
        <w:autoSpaceDN w:val="0"/>
        <w:adjustRightInd w:val="0"/>
        <w:jc w:val="center"/>
        <w:rPr>
          <w:b/>
          <w:bCs/>
          <w:sz w:val="36"/>
          <w:szCs w:val="36"/>
          <w:u w:val="double"/>
        </w:rPr>
      </w:pPr>
      <w:r w:rsidRPr="00891D16">
        <w:rPr>
          <w:b/>
          <w:bCs/>
          <w:sz w:val="36"/>
          <w:szCs w:val="36"/>
          <w:u w:val="double"/>
        </w:rPr>
        <w:t>CONSTRUCTION OF A ROOM USING GROUND</w:t>
      </w:r>
    </w:p>
    <w:p w:rsidR="00891D16" w:rsidRDefault="00891D16" w:rsidP="00891D16">
      <w:pPr>
        <w:autoSpaceDE w:val="0"/>
        <w:autoSpaceDN w:val="0"/>
        <w:adjustRightInd w:val="0"/>
        <w:jc w:val="center"/>
        <w:rPr>
          <w:b/>
          <w:bCs/>
          <w:sz w:val="36"/>
          <w:szCs w:val="36"/>
          <w:u w:val="double"/>
        </w:rPr>
      </w:pPr>
      <w:r w:rsidRPr="00891D16">
        <w:rPr>
          <w:b/>
          <w:bCs/>
          <w:sz w:val="36"/>
          <w:szCs w:val="36"/>
          <w:u w:val="double"/>
        </w:rPr>
        <w:t>GRANULATED BLAST FURNANCE SLAG AS</w:t>
      </w:r>
    </w:p>
    <w:p w:rsidR="00891D16" w:rsidRPr="00891D16" w:rsidRDefault="00891D16" w:rsidP="00891D16">
      <w:pPr>
        <w:autoSpaceDE w:val="0"/>
        <w:autoSpaceDN w:val="0"/>
        <w:adjustRightInd w:val="0"/>
        <w:jc w:val="center"/>
        <w:rPr>
          <w:b/>
          <w:bCs/>
          <w:sz w:val="36"/>
          <w:szCs w:val="36"/>
          <w:u w:val="double"/>
        </w:rPr>
      </w:pPr>
      <w:r w:rsidRPr="00891D16">
        <w:rPr>
          <w:b/>
          <w:bCs/>
          <w:sz w:val="36"/>
          <w:szCs w:val="36"/>
          <w:u w:val="double"/>
        </w:rPr>
        <w:t>PARTIAL REPLACEMENT</w:t>
      </w:r>
      <w:r>
        <w:rPr>
          <w:b/>
          <w:bCs/>
          <w:sz w:val="36"/>
          <w:szCs w:val="36"/>
          <w:u w:val="double"/>
        </w:rPr>
        <w:t xml:space="preserve"> </w:t>
      </w:r>
      <w:r w:rsidRPr="00891D16">
        <w:rPr>
          <w:b/>
          <w:bCs/>
          <w:sz w:val="36"/>
          <w:szCs w:val="36"/>
          <w:u w:val="double"/>
        </w:rPr>
        <w:t>OF CEMENT</w:t>
      </w:r>
    </w:p>
    <w:p w:rsidR="00FC64D2" w:rsidRDefault="00FC64D2" w:rsidP="00891D16">
      <w:pPr>
        <w:pBdr>
          <w:bottom w:val="single" w:sz="6" w:space="31" w:color="AAAAAA"/>
        </w:pBdr>
        <w:spacing w:line="360" w:lineRule="auto"/>
        <w:ind w:firstLine="1"/>
        <w:jc w:val="center"/>
        <w:outlineLvl w:val="1"/>
        <w:rPr>
          <w:rFonts w:eastAsia="Times New Roman"/>
          <w:b/>
          <w:sz w:val="28"/>
          <w:szCs w:val="28"/>
        </w:rPr>
      </w:pPr>
    </w:p>
    <w:p w:rsidR="005D2C74" w:rsidRDefault="00FC64D2" w:rsidP="005D2C74">
      <w:pPr>
        <w:pBdr>
          <w:bottom w:val="single" w:sz="6" w:space="31" w:color="AAAAAA"/>
        </w:pBdr>
        <w:spacing w:line="360" w:lineRule="auto"/>
        <w:ind w:firstLine="1"/>
        <w:jc w:val="center"/>
        <w:outlineLvl w:val="1"/>
        <w:rPr>
          <w:bCs/>
          <w:sz w:val="28"/>
          <w:szCs w:val="28"/>
        </w:rPr>
      </w:pPr>
      <w:r w:rsidRPr="00FC64D2">
        <w:rPr>
          <w:rFonts w:eastAsia="Times New Roman"/>
          <w:b/>
          <w:noProof/>
          <w:sz w:val="28"/>
          <w:szCs w:val="28"/>
        </w:rPr>
        <w:drawing>
          <wp:inline distT="0" distB="0" distL="0" distR="0">
            <wp:extent cx="2724150" cy="1790700"/>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727876" cy="1793149"/>
                    </a:xfrm>
                    <a:prstGeom prst="rect">
                      <a:avLst/>
                    </a:prstGeom>
                    <a:noFill/>
                    <a:ln w="9525">
                      <a:noFill/>
                      <a:miter lim="800000"/>
                      <a:headEnd/>
                      <a:tailEnd/>
                    </a:ln>
                  </pic:spPr>
                </pic:pic>
              </a:graphicData>
            </a:graphic>
          </wp:inline>
        </w:drawing>
      </w:r>
      <w:r w:rsidR="0030757A" w:rsidRPr="00891D16">
        <w:rPr>
          <w:rFonts w:eastAsia="Times New Roman"/>
          <w:b/>
          <w:sz w:val="28"/>
          <w:szCs w:val="28"/>
        </w:rPr>
        <w:br/>
      </w:r>
      <w:r w:rsidR="005D2C74">
        <w:rPr>
          <w:bCs/>
          <w:sz w:val="28"/>
          <w:szCs w:val="28"/>
        </w:rPr>
        <w:t xml:space="preserve">             </w:t>
      </w:r>
    </w:p>
    <w:p w:rsidR="0039248E" w:rsidRDefault="005D2C74" w:rsidP="0039248E">
      <w:pPr>
        <w:pBdr>
          <w:bottom w:val="single" w:sz="6" w:space="31" w:color="AAAAAA"/>
        </w:pBdr>
        <w:spacing w:line="360" w:lineRule="auto"/>
        <w:ind w:firstLine="1"/>
        <w:outlineLvl w:val="1"/>
        <w:rPr>
          <w:bCs/>
          <w:sz w:val="28"/>
          <w:szCs w:val="28"/>
        </w:rPr>
      </w:pPr>
      <w:r>
        <w:rPr>
          <w:bCs/>
          <w:sz w:val="28"/>
          <w:szCs w:val="28"/>
        </w:rPr>
        <w:t xml:space="preserve">                         </w:t>
      </w:r>
      <w:r w:rsidRPr="005D2C74">
        <w:rPr>
          <w:bCs/>
          <w:sz w:val="28"/>
          <w:szCs w:val="28"/>
        </w:rPr>
        <w:t>For utilization of industrial waste material, a room was</w:t>
      </w:r>
      <w:r>
        <w:rPr>
          <w:bCs/>
          <w:sz w:val="28"/>
          <w:szCs w:val="28"/>
        </w:rPr>
        <w:t xml:space="preserve"> constructed, using ground </w:t>
      </w:r>
      <w:r w:rsidRPr="005D2C74">
        <w:rPr>
          <w:bCs/>
          <w:sz w:val="28"/>
          <w:szCs w:val="28"/>
        </w:rPr>
        <w:t>granulated blast furnace slag, (a</w:t>
      </w:r>
      <w:r>
        <w:rPr>
          <w:bCs/>
          <w:sz w:val="28"/>
          <w:szCs w:val="28"/>
        </w:rPr>
        <w:t xml:space="preserve"> </w:t>
      </w:r>
      <w:r w:rsidRPr="005D2C74">
        <w:rPr>
          <w:bCs/>
          <w:sz w:val="28"/>
          <w:szCs w:val="28"/>
        </w:rPr>
        <w:t>waste product of Pakistan Steel Mills,) as partial replacement</w:t>
      </w:r>
      <w:r>
        <w:rPr>
          <w:bCs/>
          <w:sz w:val="28"/>
          <w:szCs w:val="28"/>
        </w:rPr>
        <w:t xml:space="preserve"> </w:t>
      </w:r>
      <w:r w:rsidRPr="005D2C74">
        <w:rPr>
          <w:bCs/>
          <w:sz w:val="28"/>
          <w:szCs w:val="28"/>
        </w:rPr>
        <w:t>of cement in construction.</w:t>
      </w:r>
      <w:r w:rsidR="00F37D80">
        <w:rPr>
          <w:bCs/>
          <w:sz w:val="28"/>
          <w:szCs w:val="28"/>
        </w:rPr>
        <w:t xml:space="preserve">  </w:t>
      </w:r>
    </w:p>
    <w:p w:rsidR="00DD7411" w:rsidRDefault="00DD7411" w:rsidP="0039248E">
      <w:pPr>
        <w:pBdr>
          <w:bottom w:val="single" w:sz="6" w:space="31" w:color="AAAAAA"/>
        </w:pBdr>
        <w:spacing w:line="360" w:lineRule="auto"/>
        <w:ind w:firstLine="1"/>
        <w:outlineLvl w:val="1"/>
        <w:rPr>
          <w:rFonts w:eastAsia="Times New Roman"/>
          <w:b/>
          <w:bCs/>
          <w:sz w:val="34"/>
          <w:szCs w:val="34"/>
          <w:u w:val="single"/>
        </w:rPr>
      </w:pPr>
    </w:p>
    <w:p w:rsidR="0039248E" w:rsidRPr="00DD7411" w:rsidRDefault="0039248E" w:rsidP="00DD7411">
      <w:pPr>
        <w:pBdr>
          <w:bottom w:val="single" w:sz="6" w:space="31" w:color="AAAAAA"/>
        </w:pBdr>
        <w:spacing w:line="360" w:lineRule="auto"/>
        <w:ind w:firstLine="1"/>
        <w:jc w:val="both"/>
        <w:outlineLvl w:val="1"/>
        <w:rPr>
          <w:rFonts w:eastAsia="Times New Roman"/>
          <w:b/>
          <w:sz w:val="30"/>
          <w:szCs w:val="30"/>
          <w:u w:val="single"/>
        </w:rPr>
      </w:pPr>
      <w:r w:rsidRPr="00092B8E">
        <w:rPr>
          <w:rFonts w:eastAsia="Times New Roman"/>
          <w:b/>
          <w:sz w:val="30"/>
          <w:szCs w:val="30"/>
          <w:u w:val="single"/>
        </w:rPr>
        <w:t>MATERIALS AND TECHNIQUES</w:t>
      </w:r>
    </w:p>
    <w:p w:rsidR="0039248E" w:rsidRPr="0039248E" w:rsidRDefault="0039248E" w:rsidP="0039248E">
      <w:pPr>
        <w:pStyle w:val="ListParagraph"/>
        <w:numPr>
          <w:ilvl w:val="0"/>
          <w:numId w:val="21"/>
        </w:numPr>
        <w:autoSpaceDE w:val="0"/>
        <w:autoSpaceDN w:val="0"/>
        <w:adjustRightInd w:val="0"/>
        <w:spacing w:line="360" w:lineRule="auto"/>
        <w:jc w:val="both"/>
        <w:rPr>
          <w:bCs/>
          <w:sz w:val="28"/>
          <w:szCs w:val="28"/>
        </w:rPr>
      </w:pPr>
      <w:r w:rsidRPr="0039248E">
        <w:rPr>
          <w:bCs/>
          <w:sz w:val="28"/>
          <w:szCs w:val="28"/>
        </w:rPr>
        <w:t>Load bearing walls are made of lime-slag-soil stabilized blocks.</w:t>
      </w:r>
    </w:p>
    <w:p w:rsidR="0039248E" w:rsidRPr="0039248E" w:rsidRDefault="0039248E" w:rsidP="0039248E">
      <w:pPr>
        <w:pStyle w:val="ListParagraph"/>
        <w:numPr>
          <w:ilvl w:val="0"/>
          <w:numId w:val="21"/>
        </w:numPr>
        <w:autoSpaceDE w:val="0"/>
        <w:autoSpaceDN w:val="0"/>
        <w:adjustRightInd w:val="0"/>
        <w:spacing w:line="360" w:lineRule="auto"/>
        <w:jc w:val="both"/>
        <w:rPr>
          <w:bCs/>
          <w:sz w:val="28"/>
          <w:szCs w:val="28"/>
        </w:rPr>
      </w:pPr>
      <w:r w:rsidRPr="0039248E">
        <w:rPr>
          <w:bCs/>
          <w:sz w:val="28"/>
          <w:szCs w:val="28"/>
        </w:rPr>
        <w:t>The lime-slag mixture consists of 30% lime and 70% slag. The blocks contain 10% of this  mixture and 90% of soil by weight.</w:t>
      </w:r>
    </w:p>
    <w:p w:rsidR="0039248E" w:rsidRPr="0039248E" w:rsidRDefault="0039248E" w:rsidP="0039248E">
      <w:pPr>
        <w:pStyle w:val="ListParagraph"/>
        <w:numPr>
          <w:ilvl w:val="0"/>
          <w:numId w:val="21"/>
        </w:numPr>
        <w:autoSpaceDE w:val="0"/>
        <w:autoSpaceDN w:val="0"/>
        <w:adjustRightInd w:val="0"/>
        <w:spacing w:line="360" w:lineRule="auto"/>
        <w:jc w:val="both"/>
        <w:rPr>
          <w:bCs/>
          <w:sz w:val="28"/>
          <w:szCs w:val="28"/>
        </w:rPr>
      </w:pPr>
      <w:r w:rsidRPr="0039248E">
        <w:rPr>
          <w:bCs/>
          <w:sz w:val="28"/>
          <w:szCs w:val="28"/>
        </w:rPr>
        <w:t>The roof is prefabricated and consists of battens and tiles.</w:t>
      </w:r>
    </w:p>
    <w:p w:rsidR="0039248E" w:rsidRPr="00DD7411" w:rsidRDefault="0039248E" w:rsidP="00DD7411">
      <w:pPr>
        <w:pStyle w:val="ListParagraph"/>
        <w:numPr>
          <w:ilvl w:val="0"/>
          <w:numId w:val="21"/>
        </w:numPr>
        <w:autoSpaceDE w:val="0"/>
        <w:autoSpaceDN w:val="0"/>
        <w:adjustRightInd w:val="0"/>
        <w:spacing w:line="360" w:lineRule="auto"/>
        <w:jc w:val="both"/>
        <w:rPr>
          <w:bCs/>
          <w:sz w:val="28"/>
          <w:szCs w:val="28"/>
        </w:rPr>
      </w:pPr>
      <w:r w:rsidRPr="0039248E">
        <w:rPr>
          <w:bCs/>
          <w:sz w:val="28"/>
          <w:szCs w:val="28"/>
        </w:rPr>
        <w:t>30% Portland Cement has been saved in the tiles by</w:t>
      </w:r>
      <w:r w:rsidR="00DD7411">
        <w:rPr>
          <w:bCs/>
          <w:sz w:val="28"/>
          <w:szCs w:val="28"/>
        </w:rPr>
        <w:t xml:space="preserve"> </w:t>
      </w:r>
      <w:r w:rsidRPr="00DD7411">
        <w:rPr>
          <w:bCs/>
          <w:sz w:val="28"/>
          <w:szCs w:val="28"/>
        </w:rPr>
        <w:t>replacing with it with slag.</w:t>
      </w:r>
    </w:p>
    <w:p w:rsidR="0039248E" w:rsidRPr="00DD7411" w:rsidRDefault="0039248E" w:rsidP="00DD7411">
      <w:pPr>
        <w:pStyle w:val="ListParagraph"/>
        <w:numPr>
          <w:ilvl w:val="0"/>
          <w:numId w:val="21"/>
        </w:numPr>
        <w:autoSpaceDE w:val="0"/>
        <w:autoSpaceDN w:val="0"/>
        <w:adjustRightInd w:val="0"/>
        <w:spacing w:line="360" w:lineRule="auto"/>
        <w:jc w:val="both"/>
        <w:rPr>
          <w:bCs/>
          <w:sz w:val="28"/>
          <w:szCs w:val="28"/>
        </w:rPr>
      </w:pPr>
      <w:r w:rsidRPr="0039248E">
        <w:rPr>
          <w:bCs/>
          <w:sz w:val="28"/>
          <w:szCs w:val="28"/>
        </w:rPr>
        <w:t>The mosaic floor constitutes the mixture of slag, lime,</w:t>
      </w:r>
      <w:r w:rsidR="00DD7411">
        <w:rPr>
          <w:bCs/>
          <w:sz w:val="28"/>
          <w:szCs w:val="28"/>
        </w:rPr>
        <w:t xml:space="preserve"> </w:t>
      </w:r>
      <w:r w:rsidRPr="00DD7411">
        <w:rPr>
          <w:bCs/>
          <w:sz w:val="28"/>
          <w:szCs w:val="28"/>
        </w:rPr>
        <w:t>cement and marble chips.</w:t>
      </w:r>
    </w:p>
    <w:p w:rsidR="0039248E" w:rsidRDefault="0039248E" w:rsidP="00DD7411">
      <w:pPr>
        <w:pBdr>
          <w:bottom w:val="single" w:sz="6" w:space="31" w:color="AAAAAA"/>
        </w:pBdr>
        <w:spacing w:line="360" w:lineRule="auto"/>
        <w:outlineLvl w:val="1"/>
        <w:rPr>
          <w:rFonts w:eastAsia="Times New Roman"/>
          <w:b/>
          <w:bCs/>
          <w:sz w:val="34"/>
          <w:szCs w:val="34"/>
          <w:u w:val="single"/>
        </w:rPr>
      </w:pPr>
    </w:p>
    <w:p w:rsidR="00DD7411" w:rsidRDefault="00DD7411" w:rsidP="00DD7411">
      <w:pPr>
        <w:pBdr>
          <w:bottom w:val="single" w:sz="6" w:space="31" w:color="AAAAAA"/>
        </w:pBdr>
        <w:spacing w:line="360" w:lineRule="auto"/>
        <w:ind w:firstLine="1"/>
        <w:outlineLvl w:val="1"/>
        <w:rPr>
          <w:rFonts w:eastAsia="Times New Roman"/>
          <w:b/>
          <w:bCs/>
          <w:sz w:val="34"/>
          <w:szCs w:val="34"/>
          <w:u w:val="single"/>
        </w:rPr>
      </w:pPr>
      <w:r>
        <w:rPr>
          <w:bCs/>
          <w:sz w:val="28"/>
          <w:szCs w:val="28"/>
        </w:rPr>
        <w:t xml:space="preserve">            The cost of construction was reduced by 25% to 30% as compared to cost of construction by conventional methods.</w:t>
      </w:r>
    </w:p>
    <w:p w:rsidR="0039248E" w:rsidRDefault="0039248E" w:rsidP="00891D16">
      <w:pPr>
        <w:pBdr>
          <w:bottom w:val="single" w:sz="6" w:space="31" w:color="AAAAAA"/>
        </w:pBdr>
        <w:spacing w:line="360" w:lineRule="auto"/>
        <w:ind w:firstLine="1"/>
        <w:jc w:val="center"/>
        <w:outlineLvl w:val="1"/>
        <w:rPr>
          <w:rFonts w:eastAsia="Times New Roman"/>
          <w:b/>
          <w:bCs/>
          <w:sz w:val="34"/>
          <w:szCs w:val="34"/>
          <w:u w:val="single"/>
        </w:rPr>
      </w:pPr>
    </w:p>
    <w:p w:rsidR="0039248E" w:rsidRDefault="0039248E" w:rsidP="00891D16">
      <w:pPr>
        <w:pBdr>
          <w:bottom w:val="single" w:sz="6" w:space="31" w:color="AAAAAA"/>
        </w:pBdr>
        <w:spacing w:line="360" w:lineRule="auto"/>
        <w:ind w:firstLine="1"/>
        <w:jc w:val="center"/>
        <w:outlineLvl w:val="1"/>
        <w:rPr>
          <w:rFonts w:eastAsia="Times New Roman"/>
          <w:b/>
          <w:bCs/>
          <w:sz w:val="34"/>
          <w:szCs w:val="34"/>
          <w:u w:val="single"/>
        </w:rPr>
      </w:pPr>
    </w:p>
    <w:p w:rsidR="0039248E" w:rsidRDefault="0039248E" w:rsidP="00891D16">
      <w:pPr>
        <w:pBdr>
          <w:bottom w:val="single" w:sz="6" w:space="31" w:color="AAAAAA"/>
        </w:pBdr>
        <w:spacing w:line="360" w:lineRule="auto"/>
        <w:ind w:firstLine="1"/>
        <w:jc w:val="center"/>
        <w:outlineLvl w:val="1"/>
        <w:rPr>
          <w:rFonts w:eastAsia="Times New Roman"/>
          <w:b/>
          <w:bCs/>
          <w:sz w:val="34"/>
          <w:szCs w:val="34"/>
          <w:u w:val="single"/>
        </w:rPr>
      </w:pPr>
    </w:p>
    <w:p w:rsidR="0039248E" w:rsidRDefault="0039248E" w:rsidP="00891D16">
      <w:pPr>
        <w:pBdr>
          <w:bottom w:val="single" w:sz="6" w:space="31" w:color="AAAAAA"/>
        </w:pBdr>
        <w:spacing w:line="360" w:lineRule="auto"/>
        <w:ind w:firstLine="1"/>
        <w:jc w:val="center"/>
        <w:outlineLvl w:val="1"/>
        <w:rPr>
          <w:rFonts w:eastAsia="Times New Roman"/>
          <w:b/>
          <w:bCs/>
          <w:sz w:val="34"/>
          <w:szCs w:val="34"/>
          <w:u w:val="single"/>
        </w:rPr>
      </w:pPr>
    </w:p>
    <w:p w:rsidR="0039248E" w:rsidRDefault="0039248E" w:rsidP="00891D16">
      <w:pPr>
        <w:pBdr>
          <w:bottom w:val="single" w:sz="6" w:space="31" w:color="AAAAAA"/>
        </w:pBdr>
        <w:spacing w:line="360" w:lineRule="auto"/>
        <w:ind w:firstLine="1"/>
        <w:jc w:val="center"/>
        <w:outlineLvl w:val="1"/>
        <w:rPr>
          <w:rFonts w:eastAsia="Times New Roman"/>
          <w:b/>
          <w:bCs/>
          <w:sz w:val="34"/>
          <w:szCs w:val="34"/>
          <w:u w:val="single"/>
        </w:rPr>
      </w:pPr>
    </w:p>
    <w:p w:rsidR="0039248E" w:rsidRDefault="0039248E" w:rsidP="00891D16">
      <w:pPr>
        <w:pBdr>
          <w:bottom w:val="single" w:sz="6" w:space="31" w:color="AAAAAA"/>
        </w:pBdr>
        <w:spacing w:line="360" w:lineRule="auto"/>
        <w:ind w:firstLine="1"/>
        <w:jc w:val="center"/>
        <w:outlineLvl w:val="1"/>
        <w:rPr>
          <w:rFonts w:eastAsia="Times New Roman"/>
          <w:b/>
          <w:bCs/>
          <w:sz w:val="34"/>
          <w:szCs w:val="34"/>
          <w:u w:val="single"/>
        </w:rPr>
      </w:pPr>
    </w:p>
    <w:p w:rsidR="0039248E" w:rsidRPr="00F2559B" w:rsidRDefault="0039248E" w:rsidP="00F2559B">
      <w:pPr>
        <w:pBdr>
          <w:bottom w:val="single" w:sz="6" w:space="31" w:color="AAAAAA"/>
        </w:pBdr>
        <w:spacing w:line="360" w:lineRule="auto"/>
        <w:outlineLvl w:val="1"/>
        <w:rPr>
          <w:rFonts w:eastAsia="Times New Roman"/>
          <w:b/>
          <w:bCs/>
          <w:sz w:val="36"/>
          <w:szCs w:val="36"/>
          <w:u w:val="double"/>
        </w:rPr>
      </w:pPr>
    </w:p>
    <w:p w:rsidR="00F2559B" w:rsidRDefault="00F2559B" w:rsidP="00F2559B">
      <w:pPr>
        <w:autoSpaceDE w:val="0"/>
        <w:autoSpaceDN w:val="0"/>
        <w:adjustRightInd w:val="0"/>
        <w:jc w:val="center"/>
        <w:rPr>
          <w:b/>
          <w:bCs/>
          <w:sz w:val="36"/>
          <w:szCs w:val="36"/>
          <w:u w:val="double"/>
        </w:rPr>
      </w:pPr>
      <w:r w:rsidRPr="00F2559B">
        <w:rPr>
          <w:b/>
          <w:bCs/>
          <w:sz w:val="36"/>
          <w:szCs w:val="36"/>
          <w:u w:val="double"/>
        </w:rPr>
        <w:t xml:space="preserve">CONSTRUCTION </w:t>
      </w:r>
      <w:r>
        <w:rPr>
          <w:b/>
          <w:bCs/>
          <w:sz w:val="36"/>
          <w:szCs w:val="36"/>
          <w:u w:val="double"/>
        </w:rPr>
        <w:t xml:space="preserve">OF A LOW COST SCHOOL USING SOIL </w:t>
      </w:r>
      <w:r w:rsidRPr="00F2559B">
        <w:rPr>
          <w:b/>
          <w:bCs/>
          <w:sz w:val="36"/>
          <w:szCs w:val="36"/>
          <w:u w:val="double"/>
        </w:rPr>
        <w:t>CEMENT</w:t>
      </w:r>
      <w:r>
        <w:rPr>
          <w:b/>
          <w:bCs/>
          <w:sz w:val="36"/>
          <w:szCs w:val="36"/>
          <w:u w:val="double"/>
        </w:rPr>
        <w:t xml:space="preserve"> </w:t>
      </w:r>
      <w:r w:rsidRPr="00F2559B">
        <w:rPr>
          <w:b/>
          <w:bCs/>
          <w:sz w:val="36"/>
          <w:szCs w:val="36"/>
          <w:u w:val="double"/>
        </w:rPr>
        <w:t>STABILIZ</w:t>
      </w:r>
      <w:r>
        <w:rPr>
          <w:b/>
          <w:bCs/>
          <w:sz w:val="36"/>
          <w:szCs w:val="36"/>
          <w:u w:val="double"/>
        </w:rPr>
        <w:t xml:space="preserve">ED BLOCKS FOR MASONRY WALLS AND </w:t>
      </w:r>
      <w:r w:rsidRPr="00F2559B">
        <w:rPr>
          <w:b/>
          <w:bCs/>
          <w:sz w:val="36"/>
          <w:szCs w:val="36"/>
          <w:u w:val="double"/>
        </w:rPr>
        <w:t>PRE-FABRICATED</w:t>
      </w:r>
      <w:r>
        <w:rPr>
          <w:b/>
          <w:bCs/>
          <w:sz w:val="36"/>
          <w:szCs w:val="36"/>
          <w:u w:val="double"/>
        </w:rPr>
        <w:t xml:space="preserve"> </w:t>
      </w:r>
      <w:r w:rsidRPr="00F2559B">
        <w:rPr>
          <w:b/>
          <w:bCs/>
          <w:sz w:val="36"/>
          <w:szCs w:val="36"/>
          <w:u w:val="double"/>
        </w:rPr>
        <w:t>ROOF WITH SLAG CEMENT</w:t>
      </w:r>
    </w:p>
    <w:p w:rsidR="00673E31" w:rsidRDefault="00673E31" w:rsidP="00673E31">
      <w:pPr>
        <w:autoSpaceDE w:val="0"/>
        <w:autoSpaceDN w:val="0"/>
        <w:adjustRightInd w:val="0"/>
        <w:rPr>
          <w:b/>
          <w:bCs/>
          <w:sz w:val="36"/>
          <w:szCs w:val="36"/>
          <w:u w:val="double"/>
        </w:rPr>
      </w:pPr>
    </w:p>
    <w:p w:rsidR="00673E31" w:rsidRDefault="00673E31" w:rsidP="00F2559B">
      <w:pPr>
        <w:autoSpaceDE w:val="0"/>
        <w:autoSpaceDN w:val="0"/>
        <w:adjustRightInd w:val="0"/>
        <w:jc w:val="center"/>
        <w:rPr>
          <w:b/>
          <w:bCs/>
          <w:sz w:val="36"/>
          <w:szCs w:val="36"/>
          <w:u w:val="double"/>
        </w:rPr>
      </w:pPr>
      <w:r w:rsidRPr="00673E31">
        <w:rPr>
          <w:b/>
          <w:bCs/>
          <w:noProof/>
          <w:sz w:val="36"/>
          <w:szCs w:val="36"/>
        </w:rPr>
        <w:drawing>
          <wp:inline distT="0" distB="0" distL="0" distR="0">
            <wp:extent cx="2800350" cy="1835363"/>
            <wp:effectExtent l="19050" t="0" r="0"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809889" cy="1841615"/>
                    </a:xfrm>
                    <a:prstGeom prst="rect">
                      <a:avLst/>
                    </a:prstGeom>
                    <a:noFill/>
                    <a:ln w="9525">
                      <a:noFill/>
                      <a:miter lim="800000"/>
                      <a:headEnd/>
                      <a:tailEnd/>
                    </a:ln>
                  </pic:spPr>
                </pic:pic>
              </a:graphicData>
            </a:graphic>
          </wp:inline>
        </w:drawing>
      </w:r>
    </w:p>
    <w:p w:rsidR="00673E31" w:rsidRDefault="00673E31" w:rsidP="00673E31">
      <w:pPr>
        <w:autoSpaceDE w:val="0"/>
        <w:autoSpaceDN w:val="0"/>
        <w:adjustRightInd w:val="0"/>
        <w:spacing w:line="360" w:lineRule="auto"/>
        <w:jc w:val="both"/>
        <w:rPr>
          <w:rFonts w:eastAsia="Times New Roman"/>
          <w:b/>
          <w:bCs/>
          <w:sz w:val="34"/>
          <w:szCs w:val="34"/>
          <w:u w:val="single"/>
        </w:rPr>
      </w:pPr>
    </w:p>
    <w:p w:rsidR="0039248E" w:rsidRDefault="00673E31" w:rsidP="00673E31">
      <w:pPr>
        <w:autoSpaceDE w:val="0"/>
        <w:autoSpaceDN w:val="0"/>
        <w:adjustRightInd w:val="0"/>
        <w:spacing w:line="360" w:lineRule="auto"/>
        <w:jc w:val="both"/>
        <w:rPr>
          <w:bCs/>
          <w:sz w:val="16"/>
          <w:szCs w:val="16"/>
        </w:rPr>
      </w:pPr>
      <w:r>
        <w:rPr>
          <w:bCs/>
          <w:sz w:val="28"/>
          <w:szCs w:val="28"/>
        </w:rPr>
        <w:t xml:space="preserve">              </w:t>
      </w:r>
      <w:r w:rsidRPr="00673E31">
        <w:rPr>
          <w:bCs/>
          <w:sz w:val="28"/>
          <w:szCs w:val="28"/>
        </w:rPr>
        <w:t>For utilization of industrial wastes, a five room school was</w:t>
      </w:r>
      <w:r>
        <w:rPr>
          <w:bCs/>
          <w:sz w:val="28"/>
          <w:szCs w:val="28"/>
        </w:rPr>
        <w:t xml:space="preserve"> </w:t>
      </w:r>
      <w:r w:rsidRPr="00673E31">
        <w:rPr>
          <w:bCs/>
          <w:sz w:val="28"/>
          <w:szCs w:val="28"/>
        </w:rPr>
        <w:t>constructed using Soil-Cement Stabilized blocks for masonry walls</w:t>
      </w:r>
      <w:r>
        <w:rPr>
          <w:bCs/>
          <w:sz w:val="28"/>
          <w:szCs w:val="28"/>
        </w:rPr>
        <w:t xml:space="preserve"> </w:t>
      </w:r>
      <w:r w:rsidRPr="00673E31">
        <w:rPr>
          <w:bCs/>
          <w:sz w:val="28"/>
          <w:szCs w:val="28"/>
        </w:rPr>
        <w:t xml:space="preserve">and pre-fabricated roof using slag </w:t>
      </w:r>
      <w:r>
        <w:rPr>
          <w:bCs/>
          <w:sz w:val="28"/>
          <w:szCs w:val="28"/>
        </w:rPr>
        <w:t xml:space="preserve">as partial replacement of </w:t>
      </w:r>
      <w:r w:rsidRPr="00673E31">
        <w:rPr>
          <w:bCs/>
          <w:sz w:val="28"/>
          <w:szCs w:val="28"/>
        </w:rPr>
        <w:t>cement in construction</w:t>
      </w:r>
      <w:r w:rsidRPr="00E31645">
        <w:rPr>
          <w:bCs/>
          <w:sz w:val="16"/>
          <w:szCs w:val="16"/>
        </w:rPr>
        <w:t>.</w:t>
      </w:r>
    </w:p>
    <w:p w:rsidR="006E4C34" w:rsidRPr="00673E31" w:rsidRDefault="006E4C34" w:rsidP="00673E31">
      <w:pPr>
        <w:autoSpaceDE w:val="0"/>
        <w:autoSpaceDN w:val="0"/>
        <w:adjustRightInd w:val="0"/>
        <w:spacing w:line="360" w:lineRule="auto"/>
        <w:jc w:val="both"/>
        <w:rPr>
          <w:bCs/>
          <w:sz w:val="28"/>
          <w:szCs w:val="28"/>
        </w:rPr>
      </w:pPr>
    </w:p>
    <w:p w:rsidR="006E4C34" w:rsidRDefault="006E4C34" w:rsidP="006E4C34">
      <w:pPr>
        <w:pBdr>
          <w:bottom w:val="single" w:sz="6" w:space="31" w:color="AAAAAA"/>
        </w:pBdr>
        <w:spacing w:line="360" w:lineRule="auto"/>
        <w:ind w:firstLine="1"/>
        <w:jc w:val="both"/>
        <w:outlineLvl w:val="1"/>
        <w:rPr>
          <w:rFonts w:eastAsia="Times New Roman"/>
          <w:b/>
          <w:sz w:val="30"/>
          <w:szCs w:val="30"/>
          <w:u w:val="single"/>
        </w:rPr>
      </w:pPr>
      <w:r w:rsidRPr="00092B8E">
        <w:rPr>
          <w:rFonts w:eastAsia="Times New Roman"/>
          <w:b/>
          <w:sz w:val="30"/>
          <w:szCs w:val="30"/>
          <w:u w:val="single"/>
        </w:rPr>
        <w:t>MATERIALS AND TECHNIQUES</w:t>
      </w:r>
    </w:p>
    <w:p w:rsidR="006E4C34" w:rsidRPr="006E4C34" w:rsidRDefault="006E4C34" w:rsidP="006E4C34">
      <w:pPr>
        <w:pStyle w:val="ListParagraph"/>
        <w:numPr>
          <w:ilvl w:val="0"/>
          <w:numId w:val="26"/>
        </w:numPr>
        <w:autoSpaceDE w:val="0"/>
        <w:autoSpaceDN w:val="0"/>
        <w:adjustRightInd w:val="0"/>
        <w:spacing w:line="360" w:lineRule="auto"/>
        <w:jc w:val="both"/>
        <w:rPr>
          <w:bCs/>
          <w:sz w:val="28"/>
          <w:szCs w:val="28"/>
        </w:rPr>
      </w:pPr>
      <w:r>
        <w:rPr>
          <w:bCs/>
          <w:sz w:val="28"/>
          <w:szCs w:val="28"/>
        </w:rPr>
        <w:t>The foundation and base course of the floor is made of soil cement stabilized material.</w:t>
      </w:r>
    </w:p>
    <w:p w:rsidR="006E4C34" w:rsidRDefault="006E4C34" w:rsidP="006E4C34">
      <w:pPr>
        <w:pStyle w:val="ListParagraph"/>
        <w:numPr>
          <w:ilvl w:val="0"/>
          <w:numId w:val="26"/>
        </w:numPr>
        <w:autoSpaceDE w:val="0"/>
        <w:autoSpaceDN w:val="0"/>
        <w:adjustRightInd w:val="0"/>
        <w:spacing w:line="360" w:lineRule="auto"/>
        <w:jc w:val="both"/>
        <w:rPr>
          <w:bCs/>
          <w:sz w:val="28"/>
          <w:szCs w:val="28"/>
        </w:rPr>
      </w:pPr>
      <w:r w:rsidRPr="006E4C34">
        <w:rPr>
          <w:bCs/>
          <w:sz w:val="28"/>
          <w:szCs w:val="28"/>
        </w:rPr>
        <w:t xml:space="preserve">The load bearing walls </w:t>
      </w:r>
      <w:r>
        <w:rPr>
          <w:bCs/>
          <w:sz w:val="28"/>
          <w:szCs w:val="28"/>
        </w:rPr>
        <w:t>have been constructed using soil cement stabilized blocks.</w:t>
      </w:r>
    </w:p>
    <w:p w:rsidR="006E4C34" w:rsidRPr="006E4C34" w:rsidRDefault="006E4C34" w:rsidP="006E4C34">
      <w:pPr>
        <w:pStyle w:val="ListParagraph"/>
        <w:numPr>
          <w:ilvl w:val="0"/>
          <w:numId w:val="26"/>
        </w:numPr>
        <w:autoSpaceDE w:val="0"/>
        <w:autoSpaceDN w:val="0"/>
        <w:adjustRightInd w:val="0"/>
        <w:spacing w:line="360" w:lineRule="auto"/>
        <w:jc w:val="both"/>
        <w:rPr>
          <w:bCs/>
          <w:sz w:val="28"/>
          <w:szCs w:val="28"/>
        </w:rPr>
      </w:pPr>
      <w:r w:rsidRPr="006E4C34">
        <w:rPr>
          <w:bCs/>
          <w:sz w:val="28"/>
          <w:szCs w:val="28"/>
        </w:rPr>
        <w:t>The roof is constructed with precast batten tiles wherein</w:t>
      </w:r>
      <w:r>
        <w:rPr>
          <w:bCs/>
          <w:sz w:val="28"/>
          <w:szCs w:val="28"/>
        </w:rPr>
        <w:t xml:space="preserve"> </w:t>
      </w:r>
      <w:r w:rsidRPr="006E4C34">
        <w:rPr>
          <w:bCs/>
          <w:sz w:val="28"/>
          <w:szCs w:val="28"/>
        </w:rPr>
        <w:t>30% Portland cement has been replaced with finely ground</w:t>
      </w:r>
      <w:r>
        <w:rPr>
          <w:bCs/>
          <w:sz w:val="28"/>
          <w:szCs w:val="28"/>
        </w:rPr>
        <w:t xml:space="preserve"> </w:t>
      </w:r>
      <w:r w:rsidRPr="006E4C34">
        <w:rPr>
          <w:bCs/>
          <w:sz w:val="28"/>
          <w:szCs w:val="28"/>
        </w:rPr>
        <w:t>granular slag.</w:t>
      </w:r>
    </w:p>
    <w:p w:rsidR="006E4C34" w:rsidRPr="006E4C34" w:rsidRDefault="006E4C34" w:rsidP="006E4C34">
      <w:pPr>
        <w:pStyle w:val="ListParagraph"/>
        <w:numPr>
          <w:ilvl w:val="0"/>
          <w:numId w:val="26"/>
        </w:numPr>
        <w:autoSpaceDE w:val="0"/>
        <w:autoSpaceDN w:val="0"/>
        <w:adjustRightInd w:val="0"/>
        <w:spacing w:line="360" w:lineRule="auto"/>
        <w:jc w:val="both"/>
        <w:rPr>
          <w:bCs/>
          <w:sz w:val="28"/>
          <w:szCs w:val="28"/>
        </w:rPr>
      </w:pPr>
      <w:r w:rsidRPr="006E4C34">
        <w:rPr>
          <w:bCs/>
          <w:sz w:val="28"/>
          <w:szCs w:val="28"/>
        </w:rPr>
        <w:t>Air cooled slag was used in all the roofing elements as</w:t>
      </w:r>
      <w:r>
        <w:rPr>
          <w:bCs/>
          <w:sz w:val="28"/>
          <w:szCs w:val="28"/>
        </w:rPr>
        <w:t xml:space="preserve"> </w:t>
      </w:r>
      <w:r w:rsidRPr="006E4C34">
        <w:rPr>
          <w:bCs/>
          <w:sz w:val="28"/>
          <w:szCs w:val="28"/>
        </w:rPr>
        <w:t>coarse aggregate.</w:t>
      </w:r>
    </w:p>
    <w:p w:rsidR="0039248E" w:rsidRDefault="0039248E" w:rsidP="007F7EF6">
      <w:pPr>
        <w:pBdr>
          <w:bottom w:val="single" w:sz="6" w:space="31" w:color="AAAAAA"/>
        </w:pBdr>
        <w:spacing w:line="360" w:lineRule="auto"/>
        <w:outlineLvl w:val="1"/>
        <w:rPr>
          <w:rFonts w:eastAsia="Times New Roman"/>
          <w:b/>
          <w:bCs/>
          <w:sz w:val="34"/>
          <w:szCs w:val="34"/>
          <w:u w:val="single"/>
        </w:rPr>
      </w:pPr>
    </w:p>
    <w:p w:rsidR="007F7EF6" w:rsidRDefault="007F7EF6" w:rsidP="007F7EF6">
      <w:pPr>
        <w:pBdr>
          <w:bottom w:val="single" w:sz="6" w:space="31" w:color="AAAAAA"/>
        </w:pBdr>
        <w:spacing w:line="360" w:lineRule="auto"/>
        <w:ind w:firstLine="1"/>
        <w:outlineLvl w:val="1"/>
        <w:rPr>
          <w:rFonts w:eastAsia="Times New Roman"/>
          <w:b/>
          <w:bCs/>
          <w:sz w:val="34"/>
          <w:szCs w:val="34"/>
          <w:u w:val="single"/>
        </w:rPr>
      </w:pPr>
      <w:r>
        <w:rPr>
          <w:bCs/>
          <w:sz w:val="28"/>
          <w:szCs w:val="28"/>
        </w:rPr>
        <w:t xml:space="preserve">              The cost of construction was reduced by 43% as </w:t>
      </w:r>
      <w:r w:rsidR="0042300B">
        <w:rPr>
          <w:bCs/>
          <w:sz w:val="28"/>
          <w:szCs w:val="28"/>
        </w:rPr>
        <w:t>compared</w:t>
      </w:r>
      <w:r>
        <w:rPr>
          <w:bCs/>
          <w:sz w:val="28"/>
          <w:szCs w:val="28"/>
        </w:rPr>
        <w:t xml:space="preserve"> to cost of construction by conventional methods. </w:t>
      </w:r>
    </w:p>
    <w:p w:rsidR="0039248E" w:rsidRDefault="0039248E" w:rsidP="00891D16">
      <w:pPr>
        <w:pBdr>
          <w:bottom w:val="single" w:sz="6" w:space="31" w:color="AAAAAA"/>
        </w:pBdr>
        <w:spacing w:line="360" w:lineRule="auto"/>
        <w:ind w:firstLine="1"/>
        <w:jc w:val="center"/>
        <w:outlineLvl w:val="1"/>
        <w:rPr>
          <w:rFonts w:eastAsia="Times New Roman"/>
          <w:b/>
          <w:bCs/>
          <w:sz w:val="34"/>
          <w:szCs w:val="34"/>
          <w:u w:val="single"/>
        </w:rPr>
      </w:pPr>
    </w:p>
    <w:p w:rsidR="00673E31" w:rsidRDefault="00673E31" w:rsidP="00C548DB">
      <w:pPr>
        <w:pBdr>
          <w:bottom w:val="single" w:sz="6" w:space="31" w:color="AAAAAA"/>
        </w:pBdr>
        <w:spacing w:line="360" w:lineRule="auto"/>
        <w:ind w:firstLine="1"/>
        <w:jc w:val="both"/>
        <w:outlineLvl w:val="1"/>
        <w:rPr>
          <w:rFonts w:eastAsia="Times New Roman"/>
          <w:sz w:val="28"/>
          <w:szCs w:val="28"/>
        </w:rPr>
      </w:pPr>
    </w:p>
    <w:p w:rsidR="00673E31" w:rsidRDefault="00673E31" w:rsidP="00C548DB">
      <w:pPr>
        <w:pBdr>
          <w:bottom w:val="single" w:sz="6" w:space="31" w:color="AAAAAA"/>
        </w:pBdr>
        <w:spacing w:line="360" w:lineRule="auto"/>
        <w:ind w:firstLine="1"/>
        <w:jc w:val="both"/>
        <w:outlineLvl w:val="1"/>
        <w:rPr>
          <w:rFonts w:eastAsia="Times New Roman"/>
          <w:sz w:val="28"/>
          <w:szCs w:val="28"/>
        </w:rPr>
      </w:pPr>
    </w:p>
    <w:p w:rsidR="00673E31" w:rsidRDefault="00673E31" w:rsidP="00C548DB">
      <w:pPr>
        <w:pBdr>
          <w:bottom w:val="single" w:sz="6" w:space="31" w:color="AAAAAA"/>
        </w:pBdr>
        <w:spacing w:line="360" w:lineRule="auto"/>
        <w:ind w:firstLine="1"/>
        <w:jc w:val="both"/>
        <w:outlineLvl w:val="1"/>
        <w:rPr>
          <w:rFonts w:eastAsia="Times New Roman"/>
          <w:sz w:val="28"/>
          <w:szCs w:val="28"/>
        </w:rPr>
      </w:pPr>
    </w:p>
    <w:p w:rsidR="00673E31" w:rsidRDefault="00673E31" w:rsidP="00C548DB">
      <w:pPr>
        <w:pBdr>
          <w:bottom w:val="single" w:sz="6" w:space="31" w:color="AAAAAA"/>
        </w:pBdr>
        <w:spacing w:line="360" w:lineRule="auto"/>
        <w:ind w:firstLine="1"/>
        <w:jc w:val="both"/>
        <w:outlineLvl w:val="1"/>
        <w:rPr>
          <w:rFonts w:eastAsia="Times New Roman"/>
          <w:sz w:val="28"/>
          <w:szCs w:val="28"/>
        </w:rPr>
      </w:pPr>
    </w:p>
    <w:p w:rsidR="00673E31" w:rsidRDefault="00673E31" w:rsidP="00C548DB">
      <w:pPr>
        <w:pBdr>
          <w:bottom w:val="single" w:sz="6" w:space="31" w:color="AAAAAA"/>
        </w:pBdr>
        <w:spacing w:line="360" w:lineRule="auto"/>
        <w:ind w:firstLine="1"/>
        <w:jc w:val="both"/>
        <w:outlineLvl w:val="1"/>
        <w:rPr>
          <w:rFonts w:eastAsia="Times New Roman"/>
          <w:sz w:val="28"/>
          <w:szCs w:val="28"/>
        </w:rPr>
      </w:pPr>
    </w:p>
    <w:p w:rsidR="00673E31" w:rsidRDefault="00673E31" w:rsidP="00C548DB">
      <w:pPr>
        <w:pBdr>
          <w:bottom w:val="single" w:sz="6" w:space="31" w:color="AAAAAA"/>
        </w:pBdr>
        <w:spacing w:line="360" w:lineRule="auto"/>
        <w:ind w:firstLine="1"/>
        <w:jc w:val="both"/>
        <w:outlineLvl w:val="1"/>
        <w:rPr>
          <w:rFonts w:eastAsia="Times New Roman"/>
          <w:sz w:val="28"/>
          <w:szCs w:val="28"/>
        </w:rPr>
      </w:pPr>
    </w:p>
    <w:p w:rsidR="00673E31" w:rsidRDefault="00673E31" w:rsidP="00C548DB">
      <w:pPr>
        <w:pBdr>
          <w:bottom w:val="single" w:sz="6" w:space="31" w:color="AAAAAA"/>
        </w:pBdr>
        <w:spacing w:line="360" w:lineRule="auto"/>
        <w:ind w:firstLine="1"/>
        <w:jc w:val="both"/>
        <w:outlineLvl w:val="1"/>
        <w:rPr>
          <w:rFonts w:eastAsia="Times New Roman"/>
          <w:sz w:val="28"/>
          <w:szCs w:val="28"/>
        </w:rPr>
      </w:pPr>
    </w:p>
    <w:p w:rsidR="00673E31" w:rsidRDefault="00673E31" w:rsidP="00C548DB">
      <w:pPr>
        <w:pBdr>
          <w:bottom w:val="single" w:sz="6" w:space="31" w:color="AAAAAA"/>
        </w:pBdr>
        <w:spacing w:line="360" w:lineRule="auto"/>
        <w:ind w:firstLine="1"/>
        <w:jc w:val="both"/>
        <w:outlineLvl w:val="1"/>
        <w:rPr>
          <w:rFonts w:eastAsia="Times New Roman"/>
          <w:sz w:val="28"/>
          <w:szCs w:val="28"/>
        </w:rPr>
      </w:pPr>
    </w:p>
    <w:p w:rsidR="00673E31" w:rsidRDefault="00673E31" w:rsidP="00B75008">
      <w:pPr>
        <w:pBdr>
          <w:bottom w:val="single" w:sz="6" w:space="31" w:color="AAAAAA"/>
        </w:pBdr>
        <w:spacing w:line="360" w:lineRule="auto"/>
        <w:jc w:val="both"/>
        <w:outlineLvl w:val="1"/>
        <w:rPr>
          <w:rFonts w:eastAsia="Times New Roman"/>
          <w:sz w:val="28"/>
          <w:szCs w:val="28"/>
        </w:rPr>
      </w:pPr>
    </w:p>
    <w:p w:rsidR="00B75008" w:rsidRDefault="00B75008" w:rsidP="00B75008">
      <w:pPr>
        <w:pBdr>
          <w:bottom w:val="single" w:sz="6" w:space="31" w:color="AAAAAA"/>
        </w:pBdr>
        <w:spacing w:line="360" w:lineRule="auto"/>
        <w:jc w:val="both"/>
        <w:outlineLvl w:val="1"/>
        <w:rPr>
          <w:rFonts w:eastAsia="Times New Roman"/>
          <w:sz w:val="28"/>
          <w:szCs w:val="28"/>
        </w:rPr>
      </w:pPr>
    </w:p>
    <w:p w:rsidR="00673E31" w:rsidRPr="006A0216" w:rsidRDefault="00B75008" w:rsidP="006A0216">
      <w:pPr>
        <w:pBdr>
          <w:bottom w:val="single" w:sz="6" w:space="31" w:color="AAAAAA"/>
        </w:pBdr>
        <w:spacing w:line="360" w:lineRule="auto"/>
        <w:ind w:firstLine="1"/>
        <w:jc w:val="center"/>
        <w:outlineLvl w:val="1"/>
        <w:rPr>
          <w:rFonts w:eastAsia="Times New Roman"/>
          <w:b/>
          <w:sz w:val="40"/>
          <w:szCs w:val="40"/>
          <w:u w:val="double"/>
        </w:rPr>
      </w:pPr>
      <w:r w:rsidRPr="00B75008">
        <w:rPr>
          <w:b/>
          <w:bCs/>
          <w:sz w:val="40"/>
          <w:szCs w:val="40"/>
          <w:u w:val="double"/>
        </w:rPr>
        <w:t>CONSTRUCTION OF LOW COST HOUSING UNIT</w:t>
      </w:r>
    </w:p>
    <w:p w:rsidR="006A0216" w:rsidRDefault="006A0216" w:rsidP="006A0216">
      <w:pPr>
        <w:pBdr>
          <w:bottom w:val="single" w:sz="6" w:space="31" w:color="AAAAAA"/>
        </w:pBdr>
        <w:spacing w:line="360" w:lineRule="auto"/>
        <w:jc w:val="center"/>
        <w:outlineLvl w:val="1"/>
        <w:rPr>
          <w:rFonts w:eastAsia="Times New Roman"/>
          <w:sz w:val="28"/>
          <w:szCs w:val="28"/>
        </w:rPr>
      </w:pPr>
      <w:r w:rsidRPr="00E31645">
        <w:rPr>
          <w:bCs/>
          <w:noProof/>
          <w:sz w:val="16"/>
          <w:szCs w:val="16"/>
        </w:rPr>
        <w:drawing>
          <wp:inline distT="0" distB="0" distL="0" distR="0">
            <wp:extent cx="2352675" cy="1514475"/>
            <wp:effectExtent l="19050" t="0" r="0" b="0"/>
            <wp:docPr id="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367367" cy="1523933"/>
                    </a:xfrm>
                    <a:prstGeom prst="rect">
                      <a:avLst/>
                    </a:prstGeom>
                    <a:noFill/>
                    <a:ln w="9525">
                      <a:noFill/>
                      <a:miter lim="800000"/>
                      <a:headEnd/>
                      <a:tailEnd/>
                    </a:ln>
                  </pic:spPr>
                </pic:pic>
              </a:graphicData>
            </a:graphic>
          </wp:inline>
        </w:drawing>
      </w:r>
    </w:p>
    <w:p w:rsidR="00673E31" w:rsidRDefault="006A0216" w:rsidP="006A0216">
      <w:pPr>
        <w:pBdr>
          <w:bottom w:val="single" w:sz="6" w:space="31" w:color="AAAAAA"/>
        </w:pBdr>
        <w:spacing w:line="360" w:lineRule="auto"/>
        <w:outlineLvl w:val="1"/>
        <w:rPr>
          <w:bCs/>
          <w:sz w:val="28"/>
          <w:szCs w:val="28"/>
        </w:rPr>
      </w:pPr>
      <w:r>
        <w:rPr>
          <w:bCs/>
          <w:sz w:val="28"/>
          <w:szCs w:val="28"/>
        </w:rPr>
        <w:t xml:space="preserve">               </w:t>
      </w:r>
      <w:r w:rsidRPr="006A0216">
        <w:rPr>
          <w:bCs/>
          <w:sz w:val="28"/>
          <w:szCs w:val="28"/>
        </w:rPr>
        <w:t>A demonstration and experimental low cost housing unit was</w:t>
      </w:r>
      <w:r>
        <w:rPr>
          <w:rFonts w:eastAsia="Times New Roman"/>
          <w:sz w:val="28"/>
          <w:szCs w:val="28"/>
        </w:rPr>
        <w:t xml:space="preserve"> </w:t>
      </w:r>
      <w:r w:rsidRPr="006A0216">
        <w:rPr>
          <w:bCs/>
          <w:sz w:val="28"/>
          <w:szCs w:val="28"/>
        </w:rPr>
        <w:t>cons</w:t>
      </w:r>
      <w:r>
        <w:rPr>
          <w:bCs/>
          <w:sz w:val="28"/>
          <w:szCs w:val="28"/>
        </w:rPr>
        <w:t xml:space="preserve">tructed by utilization of </w:t>
      </w:r>
      <w:r w:rsidRPr="006A0216">
        <w:rPr>
          <w:bCs/>
          <w:sz w:val="28"/>
          <w:szCs w:val="28"/>
        </w:rPr>
        <w:t>alternative low cost construction materials</w:t>
      </w:r>
      <w:r>
        <w:rPr>
          <w:rFonts w:eastAsia="Times New Roman"/>
          <w:sz w:val="28"/>
          <w:szCs w:val="28"/>
        </w:rPr>
        <w:t xml:space="preserve"> </w:t>
      </w:r>
      <w:r w:rsidRPr="006A0216">
        <w:rPr>
          <w:bCs/>
          <w:sz w:val="28"/>
          <w:szCs w:val="28"/>
        </w:rPr>
        <w:t>and techniques including wastes.</w:t>
      </w:r>
      <w:r>
        <w:rPr>
          <w:bCs/>
          <w:sz w:val="28"/>
          <w:szCs w:val="28"/>
        </w:rPr>
        <w:t xml:space="preserve">  The overall saving of this house is 24% as compared to cost of construction by conventional methods.</w:t>
      </w:r>
    </w:p>
    <w:p w:rsidR="00760145" w:rsidRPr="006A0216" w:rsidRDefault="00760145" w:rsidP="006A0216">
      <w:pPr>
        <w:pBdr>
          <w:bottom w:val="single" w:sz="6" w:space="31" w:color="AAAAAA"/>
        </w:pBdr>
        <w:spacing w:line="360" w:lineRule="auto"/>
        <w:outlineLvl w:val="1"/>
        <w:rPr>
          <w:rFonts w:eastAsia="Times New Roman"/>
          <w:sz w:val="28"/>
          <w:szCs w:val="28"/>
        </w:rPr>
      </w:pPr>
    </w:p>
    <w:p w:rsidR="00673E31" w:rsidRPr="00760145" w:rsidRDefault="00760145" w:rsidP="00760145">
      <w:pPr>
        <w:pBdr>
          <w:bottom w:val="single" w:sz="6" w:space="31" w:color="AAAAAA"/>
        </w:pBdr>
        <w:spacing w:line="360" w:lineRule="auto"/>
        <w:ind w:firstLine="1"/>
        <w:jc w:val="both"/>
        <w:outlineLvl w:val="1"/>
        <w:rPr>
          <w:rFonts w:eastAsia="Times New Roman"/>
          <w:b/>
          <w:sz w:val="30"/>
          <w:szCs w:val="30"/>
          <w:u w:val="single"/>
        </w:rPr>
      </w:pPr>
      <w:r w:rsidRPr="00092B8E">
        <w:rPr>
          <w:rFonts w:eastAsia="Times New Roman"/>
          <w:b/>
          <w:sz w:val="30"/>
          <w:szCs w:val="30"/>
          <w:u w:val="single"/>
        </w:rPr>
        <w:t>MATERIALS AND TECHNIQUES</w:t>
      </w:r>
    </w:p>
    <w:p w:rsidR="00760145" w:rsidRPr="00760145" w:rsidRDefault="00760145" w:rsidP="00760145">
      <w:pPr>
        <w:pStyle w:val="ListParagraph"/>
        <w:numPr>
          <w:ilvl w:val="0"/>
          <w:numId w:val="28"/>
        </w:numPr>
        <w:autoSpaceDE w:val="0"/>
        <w:autoSpaceDN w:val="0"/>
        <w:adjustRightInd w:val="0"/>
        <w:spacing w:line="360" w:lineRule="auto"/>
        <w:rPr>
          <w:bCs/>
          <w:sz w:val="28"/>
          <w:szCs w:val="28"/>
        </w:rPr>
      </w:pPr>
      <w:r w:rsidRPr="00760145">
        <w:rPr>
          <w:bCs/>
          <w:sz w:val="28"/>
          <w:szCs w:val="28"/>
        </w:rPr>
        <w:t>Masonry walls have been constructed using irregular stone pieces, cast in low</w:t>
      </w:r>
      <w:r>
        <w:rPr>
          <w:bCs/>
          <w:sz w:val="28"/>
          <w:szCs w:val="28"/>
        </w:rPr>
        <w:t xml:space="preserve"> </w:t>
      </w:r>
      <w:r w:rsidRPr="00760145">
        <w:rPr>
          <w:bCs/>
          <w:sz w:val="28"/>
          <w:szCs w:val="28"/>
        </w:rPr>
        <w:t>grade concrete to obtain shape of regular block masonry.</w:t>
      </w:r>
    </w:p>
    <w:p w:rsidR="00760145" w:rsidRPr="00760145" w:rsidRDefault="00760145" w:rsidP="00760145">
      <w:pPr>
        <w:pStyle w:val="ListParagraph"/>
        <w:numPr>
          <w:ilvl w:val="0"/>
          <w:numId w:val="28"/>
        </w:numPr>
        <w:autoSpaceDE w:val="0"/>
        <w:autoSpaceDN w:val="0"/>
        <w:adjustRightInd w:val="0"/>
        <w:spacing w:line="360" w:lineRule="auto"/>
        <w:rPr>
          <w:bCs/>
          <w:sz w:val="28"/>
          <w:szCs w:val="28"/>
        </w:rPr>
      </w:pPr>
      <w:r w:rsidRPr="00760145">
        <w:rPr>
          <w:bCs/>
          <w:sz w:val="28"/>
          <w:szCs w:val="28"/>
        </w:rPr>
        <w:t>Saving in the cost of shuttering has been achieved by using pre-cast U</w:t>
      </w:r>
      <w:r>
        <w:rPr>
          <w:bCs/>
          <w:sz w:val="28"/>
          <w:szCs w:val="28"/>
        </w:rPr>
        <w:t>-</w:t>
      </w:r>
      <w:r w:rsidRPr="00760145">
        <w:rPr>
          <w:bCs/>
          <w:sz w:val="28"/>
          <w:szCs w:val="28"/>
        </w:rPr>
        <w:t>Shaped</w:t>
      </w:r>
      <w:r>
        <w:rPr>
          <w:bCs/>
          <w:sz w:val="28"/>
          <w:szCs w:val="28"/>
        </w:rPr>
        <w:t xml:space="preserve"> </w:t>
      </w:r>
      <w:r w:rsidRPr="00760145">
        <w:rPr>
          <w:bCs/>
          <w:sz w:val="28"/>
          <w:szCs w:val="28"/>
        </w:rPr>
        <w:t>Channel Blocks as lintels. The hollow spaces are filled with concrete</w:t>
      </w:r>
      <w:r>
        <w:rPr>
          <w:bCs/>
          <w:sz w:val="28"/>
          <w:szCs w:val="28"/>
        </w:rPr>
        <w:t xml:space="preserve"> </w:t>
      </w:r>
      <w:r w:rsidRPr="00760145">
        <w:rPr>
          <w:bCs/>
          <w:sz w:val="28"/>
          <w:szCs w:val="28"/>
        </w:rPr>
        <w:t>with reinforcement bars.</w:t>
      </w:r>
    </w:p>
    <w:p w:rsidR="00760145" w:rsidRPr="00760145" w:rsidRDefault="00760145" w:rsidP="00760145">
      <w:pPr>
        <w:pStyle w:val="ListParagraph"/>
        <w:numPr>
          <w:ilvl w:val="0"/>
          <w:numId w:val="28"/>
        </w:numPr>
        <w:autoSpaceDE w:val="0"/>
        <w:autoSpaceDN w:val="0"/>
        <w:adjustRightInd w:val="0"/>
        <w:spacing w:line="360" w:lineRule="auto"/>
        <w:rPr>
          <w:bCs/>
          <w:sz w:val="28"/>
          <w:szCs w:val="28"/>
        </w:rPr>
      </w:pPr>
      <w:r w:rsidRPr="00760145">
        <w:rPr>
          <w:bCs/>
          <w:sz w:val="28"/>
          <w:szCs w:val="28"/>
        </w:rPr>
        <w:t>Arches have been constructed by using old truck tyres to save shuttering and</w:t>
      </w:r>
      <w:r>
        <w:rPr>
          <w:bCs/>
          <w:sz w:val="28"/>
          <w:szCs w:val="28"/>
        </w:rPr>
        <w:t xml:space="preserve"> </w:t>
      </w:r>
      <w:r w:rsidRPr="00760145">
        <w:rPr>
          <w:bCs/>
          <w:sz w:val="28"/>
          <w:szCs w:val="28"/>
        </w:rPr>
        <w:t>labour cost.</w:t>
      </w:r>
    </w:p>
    <w:p w:rsidR="00760145" w:rsidRDefault="00760145" w:rsidP="00760145">
      <w:pPr>
        <w:pStyle w:val="ListParagraph"/>
        <w:numPr>
          <w:ilvl w:val="0"/>
          <w:numId w:val="28"/>
        </w:numPr>
        <w:autoSpaceDE w:val="0"/>
        <w:autoSpaceDN w:val="0"/>
        <w:adjustRightInd w:val="0"/>
        <w:spacing w:line="360" w:lineRule="auto"/>
        <w:rPr>
          <w:bCs/>
          <w:sz w:val="28"/>
          <w:szCs w:val="28"/>
        </w:rPr>
      </w:pPr>
      <w:r w:rsidRPr="00760145">
        <w:rPr>
          <w:bCs/>
          <w:sz w:val="28"/>
          <w:szCs w:val="28"/>
        </w:rPr>
        <w:t>Cost of doors, windows, and their frames has been reduced by casting them</w:t>
      </w:r>
      <w:r>
        <w:rPr>
          <w:bCs/>
          <w:sz w:val="28"/>
          <w:szCs w:val="28"/>
        </w:rPr>
        <w:t xml:space="preserve"> </w:t>
      </w:r>
      <w:r w:rsidRPr="00760145">
        <w:rPr>
          <w:bCs/>
          <w:sz w:val="28"/>
          <w:szCs w:val="28"/>
        </w:rPr>
        <w:t>with ferrocement.</w:t>
      </w:r>
    </w:p>
    <w:p w:rsidR="004E26EB" w:rsidRPr="004E26EB" w:rsidRDefault="004E26EB" w:rsidP="004E26EB">
      <w:pPr>
        <w:pStyle w:val="ListParagraph"/>
        <w:numPr>
          <w:ilvl w:val="0"/>
          <w:numId w:val="30"/>
        </w:numPr>
        <w:autoSpaceDE w:val="0"/>
        <w:autoSpaceDN w:val="0"/>
        <w:adjustRightInd w:val="0"/>
        <w:ind w:left="1620"/>
        <w:rPr>
          <w:bCs/>
          <w:sz w:val="28"/>
          <w:szCs w:val="28"/>
        </w:rPr>
      </w:pPr>
      <w:r w:rsidRPr="004E26EB">
        <w:rPr>
          <w:bCs/>
          <w:sz w:val="28"/>
          <w:szCs w:val="28"/>
        </w:rPr>
        <w:t>Reinforced burnt clay pot slab tiles,</w:t>
      </w:r>
    </w:p>
    <w:p w:rsidR="004E26EB" w:rsidRPr="004E26EB" w:rsidRDefault="004E26EB" w:rsidP="004E26EB">
      <w:pPr>
        <w:pStyle w:val="ListParagraph"/>
        <w:numPr>
          <w:ilvl w:val="0"/>
          <w:numId w:val="30"/>
        </w:numPr>
        <w:autoSpaceDE w:val="0"/>
        <w:autoSpaceDN w:val="0"/>
        <w:adjustRightInd w:val="0"/>
        <w:ind w:left="1620"/>
        <w:rPr>
          <w:bCs/>
          <w:sz w:val="28"/>
          <w:szCs w:val="28"/>
        </w:rPr>
      </w:pPr>
      <w:r w:rsidRPr="004E26EB">
        <w:rPr>
          <w:bCs/>
          <w:sz w:val="28"/>
          <w:szCs w:val="28"/>
        </w:rPr>
        <w:t>Reinforced burnt clay brick slab tile,</w:t>
      </w:r>
    </w:p>
    <w:p w:rsidR="004E26EB" w:rsidRDefault="004E26EB" w:rsidP="004E26EB">
      <w:pPr>
        <w:pStyle w:val="ListParagraph"/>
        <w:numPr>
          <w:ilvl w:val="0"/>
          <w:numId w:val="30"/>
        </w:numPr>
        <w:autoSpaceDE w:val="0"/>
        <w:autoSpaceDN w:val="0"/>
        <w:adjustRightInd w:val="0"/>
        <w:ind w:left="1620"/>
        <w:rPr>
          <w:bCs/>
          <w:sz w:val="28"/>
          <w:szCs w:val="28"/>
        </w:rPr>
      </w:pPr>
      <w:r w:rsidRPr="004E26EB">
        <w:rPr>
          <w:bCs/>
          <w:sz w:val="28"/>
          <w:szCs w:val="28"/>
        </w:rPr>
        <w:t>Precast RCC battens and ferrocement barrel shell planks.</w:t>
      </w: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135464" w:rsidRDefault="00135464"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rPr>
          <w:bCs/>
          <w:sz w:val="28"/>
          <w:szCs w:val="28"/>
        </w:rPr>
      </w:pPr>
    </w:p>
    <w:p w:rsidR="00014796" w:rsidRDefault="00014796" w:rsidP="00014796">
      <w:pPr>
        <w:autoSpaceDE w:val="0"/>
        <w:autoSpaceDN w:val="0"/>
        <w:adjustRightInd w:val="0"/>
        <w:jc w:val="center"/>
        <w:rPr>
          <w:b/>
          <w:bCs/>
          <w:sz w:val="40"/>
          <w:szCs w:val="40"/>
          <w:u w:val="double"/>
        </w:rPr>
      </w:pPr>
    </w:p>
    <w:p w:rsidR="00014796" w:rsidRDefault="00014796" w:rsidP="00014796">
      <w:pPr>
        <w:autoSpaceDE w:val="0"/>
        <w:autoSpaceDN w:val="0"/>
        <w:adjustRightInd w:val="0"/>
        <w:jc w:val="center"/>
        <w:rPr>
          <w:b/>
          <w:bCs/>
          <w:sz w:val="40"/>
          <w:szCs w:val="40"/>
          <w:u w:val="double"/>
        </w:rPr>
      </w:pPr>
    </w:p>
    <w:p w:rsidR="00014796" w:rsidRPr="00014796" w:rsidRDefault="00014796" w:rsidP="00014796">
      <w:pPr>
        <w:autoSpaceDE w:val="0"/>
        <w:autoSpaceDN w:val="0"/>
        <w:adjustRightInd w:val="0"/>
        <w:jc w:val="center"/>
        <w:rPr>
          <w:b/>
          <w:bCs/>
          <w:sz w:val="40"/>
          <w:szCs w:val="40"/>
          <w:u w:val="double"/>
        </w:rPr>
      </w:pPr>
    </w:p>
    <w:p w:rsidR="00D6068F" w:rsidRDefault="00D6068F" w:rsidP="00014796">
      <w:pPr>
        <w:autoSpaceDE w:val="0"/>
        <w:autoSpaceDN w:val="0"/>
        <w:adjustRightInd w:val="0"/>
        <w:jc w:val="center"/>
        <w:rPr>
          <w:b/>
          <w:bCs/>
          <w:sz w:val="40"/>
          <w:szCs w:val="40"/>
          <w:u w:val="double"/>
        </w:rPr>
      </w:pPr>
    </w:p>
    <w:p w:rsidR="00D6068F" w:rsidRDefault="00D6068F" w:rsidP="00014796">
      <w:pPr>
        <w:autoSpaceDE w:val="0"/>
        <w:autoSpaceDN w:val="0"/>
        <w:adjustRightInd w:val="0"/>
        <w:jc w:val="center"/>
        <w:rPr>
          <w:b/>
          <w:bCs/>
          <w:sz w:val="40"/>
          <w:szCs w:val="40"/>
          <w:u w:val="double"/>
        </w:rPr>
      </w:pPr>
    </w:p>
    <w:p w:rsidR="00014796" w:rsidRDefault="00014796" w:rsidP="00014796">
      <w:pPr>
        <w:autoSpaceDE w:val="0"/>
        <w:autoSpaceDN w:val="0"/>
        <w:adjustRightInd w:val="0"/>
        <w:jc w:val="center"/>
        <w:rPr>
          <w:b/>
          <w:bCs/>
          <w:sz w:val="40"/>
          <w:szCs w:val="40"/>
          <w:u w:val="double"/>
        </w:rPr>
      </w:pPr>
      <w:r w:rsidRPr="00014796">
        <w:rPr>
          <w:b/>
          <w:bCs/>
          <w:sz w:val="40"/>
          <w:szCs w:val="40"/>
          <w:u w:val="double"/>
        </w:rPr>
        <w:t>SOME BUILDING COMPONENTS USED IN THE CONSTRUCTION LOW COST HOUSING UNIT</w:t>
      </w:r>
    </w:p>
    <w:p w:rsidR="00135464" w:rsidRDefault="00135464" w:rsidP="00014796">
      <w:pPr>
        <w:autoSpaceDE w:val="0"/>
        <w:autoSpaceDN w:val="0"/>
        <w:adjustRightInd w:val="0"/>
        <w:jc w:val="center"/>
        <w:rPr>
          <w:b/>
          <w:bCs/>
          <w:sz w:val="40"/>
          <w:szCs w:val="40"/>
          <w:u w:val="double"/>
        </w:rPr>
      </w:pPr>
    </w:p>
    <w:p w:rsidR="00EE622B" w:rsidRDefault="00EE622B" w:rsidP="00014796">
      <w:pPr>
        <w:autoSpaceDE w:val="0"/>
        <w:autoSpaceDN w:val="0"/>
        <w:adjustRightInd w:val="0"/>
        <w:jc w:val="center"/>
        <w:rPr>
          <w:b/>
          <w:bCs/>
          <w:sz w:val="40"/>
          <w:szCs w:val="40"/>
          <w:u w:val="double"/>
        </w:rPr>
      </w:pPr>
    </w:p>
    <w:p w:rsidR="00D6068F" w:rsidRPr="00014796" w:rsidRDefault="00D6068F" w:rsidP="00014796">
      <w:pPr>
        <w:autoSpaceDE w:val="0"/>
        <w:autoSpaceDN w:val="0"/>
        <w:adjustRightInd w:val="0"/>
        <w:jc w:val="center"/>
        <w:rPr>
          <w:b/>
          <w:bCs/>
          <w:sz w:val="40"/>
          <w:szCs w:val="40"/>
          <w:u w:val="double"/>
        </w:rPr>
      </w:pPr>
    </w:p>
    <w:p w:rsidR="00014796" w:rsidRDefault="00014796" w:rsidP="00014796">
      <w:pPr>
        <w:pStyle w:val="ListParagraph"/>
        <w:autoSpaceDE w:val="0"/>
        <w:autoSpaceDN w:val="0"/>
        <w:adjustRightInd w:val="0"/>
        <w:ind w:left="1620"/>
        <w:rPr>
          <w:bCs/>
          <w:sz w:val="28"/>
          <w:szCs w:val="28"/>
        </w:rPr>
      </w:pPr>
      <w:r w:rsidRPr="00014796">
        <w:rPr>
          <w:bCs/>
          <w:noProof/>
          <w:sz w:val="28"/>
          <w:szCs w:val="28"/>
        </w:rPr>
        <w:drawing>
          <wp:inline distT="0" distB="0" distL="0" distR="0">
            <wp:extent cx="2724113" cy="2526631"/>
            <wp:effectExtent l="19050" t="0" r="37" b="0"/>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2729043" cy="2531204"/>
                    </a:xfrm>
                    <a:prstGeom prst="rect">
                      <a:avLst/>
                    </a:prstGeom>
                    <a:noFill/>
                    <a:ln w="9525">
                      <a:noFill/>
                      <a:miter lim="800000"/>
                      <a:headEnd/>
                      <a:tailEnd/>
                    </a:ln>
                  </pic:spPr>
                </pic:pic>
              </a:graphicData>
            </a:graphic>
          </wp:inline>
        </w:drawing>
      </w:r>
      <w:r w:rsidR="00EE622B">
        <w:rPr>
          <w:bCs/>
          <w:sz w:val="28"/>
          <w:szCs w:val="28"/>
        </w:rPr>
        <w:t xml:space="preserve">  </w:t>
      </w:r>
      <w:r w:rsidR="00135464">
        <w:rPr>
          <w:bCs/>
          <w:sz w:val="28"/>
          <w:szCs w:val="28"/>
        </w:rPr>
        <w:t xml:space="preserve">    </w:t>
      </w:r>
      <w:r w:rsidR="00EE622B">
        <w:rPr>
          <w:bCs/>
          <w:sz w:val="28"/>
          <w:szCs w:val="28"/>
        </w:rPr>
        <w:t xml:space="preserve">    </w:t>
      </w:r>
      <w:r w:rsidR="00EE622B" w:rsidRPr="00EE622B">
        <w:rPr>
          <w:bCs/>
          <w:noProof/>
          <w:sz w:val="28"/>
          <w:szCs w:val="28"/>
        </w:rPr>
        <w:drawing>
          <wp:inline distT="0" distB="0" distL="0" distR="0">
            <wp:extent cx="2717560" cy="2406315"/>
            <wp:effectExtent l="19050" t="0" r="6590" b="0"/>
            <wp:docPr id="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2713414" cy="2402644"/>
                    </a:xfrm>
                    <a:prstGeom prst="rect">
                      <a:avLst/>
                    </a:prstGeom>
                    <a:noFill/>
                    <a:ln w="9525">
                      <a:noFill/>
                      <a:miter lim="800000"/>
                      <a:headEnd/>
                      <a:tailEnd/>
                    </a:ln>
                  </pic:spPr>
                </pic:pic>
              </a:graphicData>
            </a:graphic>
          </wp:inline>
        </w:drawing>
      </w:r>
    </w:p>
    <w:p w:rsidR="00EE622B" w:rsidRDefault="00EE622B" w:rsidP="00014796">
      <w:pPr>
        <w:pStyle w:val="ListParagraph"/>
        <w:autoSpaceDE w:val="0"/>
        <w:autoSpaceDN w:val="0"/>
        <w:adjustRightInd w:val="0"/>
        <w:ind w:left="1620"/>
        <w:rPr>
          <w:bCs/>
          <w:sz w:val="28"/>
          <w:szCs w:val="28"/>
        </w:rPr>
      </w:pPr>
    </w:p>
    <w:p w:rsidR="00EE622B" w:rsidRPr="00EE622B" w:rsidRDefault="00EE622B" w:rsidP="00014796">
      <w:pPr>
        <w:pStyle w:val="ListParagraph"/>
        <w:autoSpaceDE w:val="0"/>
        <w:autoSpaceDN w:val="0"/>
        <w:adjustRightInd w:val="0"/>
        <w:ind w:left="1620"/>
        <w:rPr>
          <w:bCs/>
          <w:sz w:val="16"/>
          <w:szCs w:val="16"/>
        </w:rPr>
      </w:pPr>
      <w:r>
        <w:rPr>
          <w:bCs/>
          <w:sz w:val="16"/>
          <w:szCs w:val="16"/>
        </w:rPr>
        <w:t xml:space="preserve"> </w:t>
      </w:r>
      <w:r w:rsidR="00D6068F">
        <w:rPr>
          <w:bCs/>
          <w:sz w:val="16"/>
          <w:szCs w:val="16"/>
        </w:rPr>
        <w:t xml:space="preserve">         </w:t>
      </w:r>
      <w:r w:rsidRPr="00EE622B">
        <w:rPr>
          <w:bCs/>
          <w:sz w:val="16"/>
          <w:szCs w:val="16"/>
        </w:rPr>
        <w:t xml:space="preserve">PRE-CAST REINFORCEMENTVBURNT CLAY          </w:t>
      </w:r>
      <w:r>
        <w:rPr>
          <w:bCs/>
          <w:sz w:val="16"/>
          <w:szCs w:val="16"/>
        </w:rPr>
        <w:t xml:space="preserve">                                     </w:t>
      </w:r>
      <w:r w:rsidR="00E02477">
        <w:rPr>
          <w:bCs/>
          <w:sz w:val="16"/>
          <w:szCs w:val="16"/>
        </w:rPr>
        <w:t xml:space="preserve">   </w:t>
      </w:r>
      <w:r w:rsidR="00D6068F">
        <w:rPr>
          <w:bCs/>
          <w:sz w:val="16"/>
          <w:szCs w:val="16"/>
        </w:rPr>
        <w:t xml:space="preserve">            </w:t>
      </w:r>
      <w:r w:rsidRPr="00EE622B">
        <w:rPr>
          <w:bCs/>
          <w:sz w:val="16"/>
          <w:szCs w:val="16"/>
        </w:rPr>
        <w:t xml:space="preserve">  FERROCEMENT BARREL</w:t>
      </w:r>
    </w:p>
    <w:p w:rsidR="00EE622B" w:rsidRDefault="00D6068F" w:rsidP="00014796">
      <w:pPr>
        <w:pStyle w:val="ListParagraph"/>
        <w:autoSpaceDE w:val="0"/>
        <w:autoSpaceDN w:val="0"/>
        <w:adjustRightInd w:val="0"/>
        <w:ind w:left="1620"/>
        <w:rPr>
          <w:bCs/>
          <w:sz w:val="16"/>
          <w:szCs w:val="16"/>
        </w:rPr>
      </w:pPr>
      <w:r>
        <w:rPr>
          <w:bCs/>
          <w:sz w:val="16"/>
          <w:szCs w:val="16"/>
        </w:rPr>
        <w:t xml:space="preserve">          </w:t>
      </w:r>
      <w:r w:rsidR="00EE622B">
        <w:rPr>
          <w:bCs/>
          <w:sz w:val="16"/>
          <w:szCs w:val="16"/>
        </w:rPr>
        <w:t xml:space="preserve">  </w:t>
      </w:r>
      <w:r w:rsidR="00EE622B" w:rsidRPr="00EE622B">
        <w:rPr>
          <w:bCs/>
          <w:sz w:val="16"/>
          <w:szCs w:val="16"/>
        </w:rPr>
        <w:t xml:space="preserve">BRICK WAFFLE SLAB TILES FOR ROOFING                  </w:t>
      </w:r>
      <w:r w:rsidR="00EE622B">
        <w:rPr>
          <w:bCs/>
          <w:sz w:val="16"/>
          <w:szCs w:val="16"/>
        </w:rPr>
        <w:t xml:space="preserve">                               </w:t>
      </w:r>
      <w:r w:rsidR="00E02477">
        <w:rPr>
          <w:bCs/>
          <w:sz w:val="16"/>
          <w:szCs w:val="16"/>
        </w:rPr>
        <w:t xml:space="preserve">  </w:t>
      </w:r>
      <w:r>
        <w:rPr>
          <w:bCs/>
          <w:sz w:val="16"/>
          <w:szCs w:val="16"/>
        </w:rPr>
        <w:t xml:space="preserve">           </w:t>
      </w:r>
      <w:r w:rsidR="00EE622B" w:rsidRPr="00EE622B">
        <w:rPr>
          <w:bCs/>
          <w:sz w:val="16"/>
          <w:szCs w:val="16"/>
        </w:rPr>
        <w:t xml:space="preserve">SHELL ROOFING SYSTEM           </w:t>
      </w:r>
    </w:p>
    <w:p w:rsidR="00135464" w:rsidRDefault="00135464" w:rsidP="00014796">
      <w:pPr>
        <w:pStyle w:val="ListParagraph"/>
        <w:autoSpaceDE w:val="0"/>
        <w:autoSpaceDN w:val="0"/>
        <w:adjustRightInd w:val="0"/>
        <w:ind w:left="1620"/>
        <w:rPr>
          <w:bCs/>
          <w:sz w:val="16"/>
          <w:szCs w:val="16"/>
        </w:rPr>
      </w:pPr>
    </w:p>
    <w:p w:rsidR="00135464" w:rsidRDefault="00135464" w:rsidP="00014796">
      <w:pPr>
        <w:pStyle w:val="ListParagraph"/>
        <w:autoSpaceDE w:val="0"/>
        <w:autoSpaceDN w:val="0"/>
        <w:adjustRightInd w:val="0"/>
        <w:ind w:left="1620"/>
        <w:rPr>
          <w:bCs/>
          <w:sz w:val="16"/>
          <w:szCs w:val="16"/>
        </w:rPr>
      </w:pPr>
    </w:p>
    <w:p w:rsidR="00135464" w:rsidRDefault="00135464" w:rsidP="00014796">
      <w:pPr>
        <w:pStyle w:val="ListParagraph"/>
        <w:autoSpaceDE w:val="0"/>
        <w:autoSpaceDN w:val="0"/>
        <w:adjustRightInd w:val="0"/>
        <w:ind w:left="1620"/>
        <w:rPr>
          <w:bCs/>
          <w:sz w:val="16"/>
          <w:szCs w:val="16"/>
        </w:rPr>
      </w:pPr>
    </w:p>
    <w:p w:rsidR="00135464" w:rsidRDefault="00135464" w:rsidP="00014796">
      <w:pPr>
        <w:pStyle w:val="ListParagraph"/>
        <w:autoSpaceDE w:val="0"/>
        <w:autoSpaceDN w:val="0"/>
        <w:adjustRightInd w:val="0"/>
        <w:ind w:left="1620"/>
        <w:rPr>
          <w:bCs/>
          <w:sz w:val="16"/>
          <w:szCs w:val="16"/>
        </w:rPr>
      </w:pPr>
    </w:p>
    <w:p w:rsidR="00135464" w:rsidRDefault="00135464" w:rsidP="00014796">
      <w:pPr>
        <w:pStyle w:val="ListParagraph"/>
        <w:autoSpaceDE w:val="0"/>
        <w:autoSpaceDN w:val="0"/>
        <w:adjustRightInd w:val="0"/>
        <w:ind w:left="1620"/>
        <w:rPr>
          <w:bCs/>
          <w:sz w:val="16"/>
          <w:szCs w:val="16"/>
        </w:rPr>
      </w:pPr>
    </w:p>
    <w:p w:rsidR="00D6068F" w:rsidRPr="00EE622B" w:rsidRDefault="00D6068F" w:rsidP="00014796">
      <w:pPr>
        <w:pStyle w:val="ListParagraph"/>
        <w:autoSpaceDE w:val="0"/>
        <w:autoSpaceDN w:val="0"/>
        <w:adjustRightInd w:val="0"/>
        <w:ind w:left="1620"/>
        <w:rPr>
          <w:bCs/>
          <w:sz w:val="16"/>
          <w:szCs w:val="16"/>
        </w:rPr>
      </w:pPr>
    </w:p>
    <w:p w:rsidR="00EE622B" w:rsidRDefault="00EE622B" w:rsidP="00014796">
      <w:pPr>
        <w:pStyle w:val="ListParagraph"/>
        <w:autoSpaceDE w:val="0"/>
        <w:autoSpaceDN w:val="0"/>
        <w:adjustRightInd w:val="0"/>
        <w:ind w:left="1620"/>
        <w:rPr>
          <w:bCs/>
          <w:sz w:val="28"/>
          <w:szCs w:val="28"/>
        </w:rPr>
      </w:pPr>
    </w:p>
    <w:p w:rsidR="00EE622B" w:rsidRDefault="00EE622B" w:rsidP="00014796">
      <w:pPr>
        <w:pStyle w:val="ListParagraph"/>
        <w:autoSpaceDE w:val="0"/>
        <w:autoSpaceDN w:val="0"/>
        <w:adjustRightInd w:val="0"/>
        <w:ind w:left="1620"/>
        <w:rPr>
          <w:bCs/>
          <w:sz w:val="28"/>
          <w:szCs w:val="28"/>
        </w:rPr>
      </w:pPr>
    </w:p>
    <w:p w:rsidR="00EE622B" w:rsidRDefault="00EE622B" w:rsidP="00014796">
      <w:pPr>
        <w:pStyle w:val="ListParagraph"/>
        <w:autoSpaceDE w:val="0"/>
        <w:autoSpaceDN w:val="0"/>
        <w:adjustRightInd w:val="0"/>
        <w:ind w:left="1620"/>
        <w:rPr>
          <w:bCs/>
          <w:sz w:val="28"/>
          <w:szCs w:val="28"/>
        </w:rPr>
      </w:pPr>
      <w:r w:rsidRPr="00EE622B">
        <w:rPr>
          <w:bCs/>
          <w:noProof/>
          <w:sz w:val="28"/>
          <w:szCs w:val="28"/>
        </w:rPr>
        <w:drawing>
          <wp:inline distT="0" distB="0" distL="0" distR="0">
            <wp:extent cx="2627262" cy="2694421"/>
            <wp:effectExtent l="19050" t="0" r="1638" b="0"/>
            <wp:docPr id="2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2657564" cy="2725498"/>
                    </a:xfrm>
                    <a:prstGeom prst="rect">
                      <a:avLst/>
                    </a:prstGeom>
                    <a:noFill/>
                    <a:ln w="9525">
                      <a:noFill/>
                      <a:miter lim="800000"/>
                      <a:headEnd/>
                      <a:tailEnd/>
                    </a:ln>
                  </pic:spPr>
                </pic:pic>
              </a:graphicData>
            </a:graphic>
          </wp:inline>
        </w:drawing>
      </w:r>
      <w:r w:rsidR="00135464">
        <w:rPr>
          <w:bCs/>
          <w:sz w:val="28"/>
          <w:szCs w:val="28"/>
        </w:rPr>
        <w:t xml:space="preserve">        </w:t>
      </w:r>
      <w:r w:rsidR="00E02477">
        <w:rPr>
          <w:bCs/>
          <w:sz w:val="28"/>
          <w:szCs w:val="28"/>
        </w:rPr>
        <w:t xml:space="preserve">     </w:t>
      </w:r>
      <w:r w:rsidRPr="00EE622B">
        <w:rPr>
          <w:bCs/>
          <w:noProof/>
          <w:sz w:val="28"/>
          <w:szCs w:val="28"/>
        </w:rPr>
        <w:drawing>
          <wp:inline distT="0" distB="0" distL="0" distR="0">
            <wp:extent cx="2716597" cy="2682108"/>
            <wp:effectExtent l="19050" t="0" r="7553"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2734561" cy="2699844"/>
                    </a:xfrm>
                    <a:prstGeom prst="rect">
                      <a:avLst/>
                    </a:prstGeom>
                    <a:noFill/>
                    <a:ln w="9525">
                      <a:noFill/>
                      <a:miter lim="800000"/>
                      <a:headEnd/>
                      <a:tailEnd/>
                    </a:ln>
                  </pic:spPr>
                </pic:pic>
              </a:graphicData>
            </a:graphic>
          </wp:inline>
        </w:drawing>
      </w:r>
    </w:p>
    <w:p w:rsidR="009458DA" w:rsidRPr="004E26EB" w:rsidRDefault="009458DA" w:rsidP="00014796">
      <w:pPr>
        <w:pStyle w:val="ListParagraph"/>
        <w:autoSpaceDE w:val="0"/>
        <w:autoSpaceDN w:val="0"/>
        <w:adjustRightInd w:val="0"/>
        <w:ind w:left="1620"/>
        <w:rPr>
          <w:bCs/>
          <w:sz w:val="28"/>
          <w:szCs w:val="28"/>
        </w:rPr>
      </w:pPr>
    </w:p>
    <w:p w:rsidR="004E26EB" w:rsidRPr="009458DA" w:rsidRDefault="009458DA" w:rsidP="004E26EB">
      <w:pPr>
        <w:pStyle w:val="ListParagraph"/>
        <w:autoSpaceDE w:val="0"/>
        <w:autoSpaceDN w:val="0"/>
        <w:adjustRightInd w:val="0"/>
        <w:spacing w:line="360" w:lineRule="auto"/>
        <w:rPr>
          <w:bCs/>
          <w:sz w:val="16"/>
          <w:szCs w:val="16"/>
        </w:rPr>
      </w:pPr>
      <w:r>
        <w:rPr>
          <w:bCs/>
          <w:sz w:val="16"/>
          <w:szCs w:val="16"/>
        </w:rPr>
        <w:t xml:space="preserve">                                  </w:t>
      </w:r>
      <w:r w:rsidR="00D6068F">
        <w:rPr>
          <w:bCs/>
          <w:sz w:val="16"/>
          <w:szCs w:val="16"/>
        </w:rPr>
        <w:t xml:space="preserve">       </w:t>
      </w:r>
      <w:r w:rsidRPr="009458DA">
        <w:rPr>
          <w:bCs/>
          <w:sz w:val="16"/>
          <w:szCs w:val="16"/>
        </w:rPr>
        <w:t xml:space="preserve">PRE-CAST CONCRETE STONE                                      </w:t>
      </w:r>
      <w:r>
        <w:rPr>
          <w:bCs/>
          <w:sz w:val="16"/>
          <w:szCs w:val="16"/>
        </w:rPr>
        <w:t xml:space="preserve">                    </w:t>
      </w:r>
      <w:r w:rsidR="00D6068F">
        <w:rPr>
          <w:bCs/>
          <w:sz w:val="16"/>
          <w:szCs w:val="16"/>
        </w:rPr>
        <w:t xml:space="preserve">  </w:t>
      </w:r>
      <w:r>
        <w:rPr>
          <w:bCs/>
          <w:sz w:val="16"/>
          <w:szCs w:val="16"/>
        </w:rPr>
        <w:t xml:space="preserve">    </w:t>
      </w:r>
      <w:r w:rsidRPr="009458DA">
        <w:rPr>
          <w:bCs/>
          <w:sz w:val="16"/>
          <w:szCs w:val="16"/>
        </w:rPr>
        <w:t>U-SHAPED CHANNEL BLOCKS FOR LINTELS</w:t>
      </w:r>
    </w:p>
    <w:p w:rsidR="009458DA" w:rsidRPr="009458DA" w:rsidRDefault="009458DA" w:rsidP="004E26EB">
      <w:pPr>
        <w:pStyle w:val="ListParagraph"/>
        <w:autoSpaceDE w:val="0"/>
        <w:autoSpaceDN w:val="0"/>
        <w:adjustRightInd w:val="0"/>
        <w:spacing w:line="360" w:lineRule="auto"/>
        <w:rPr>
          <w:bCs/>
          <w:sz w:val="16"/>
          <w:szCs w:val="16"/>
        </w:rPr>
      </w:pPr>
      <w:r>
        <w:rPr>
          <w:bCs/>
          <w:sz w:val="16"/>
          <w:szCs w:val="16"/>
        </w:rPr>
        <w:t xml:space="preserve">                                          </w:t>
      </w:r>
      <w:r w:rsidR="00D6068F">
        <w:rPr>
          <w:bCs/>
          <w:sz w:val="16"/>
          <w:szCs w:val="16"/>
        </w:rPr>
        <w:t xml:space="preserve">    </w:t>
      </w:r>
      <w:r>
        <w:rPr>
          <w:bCs/>
          <w:sz w:val="16"/>
          <w:szCs w:val="16"/>
        </w:rPr>
        <w:t xml:space="preserve"> </w:t>
      </w:r>
      <w:r w:rsidRPr="009458DA">
        <w:rPr>
          <w:bCs/>
          <w:sz w:val="16"/>
          <w:szCs w:val="16"/>
        </w:rPr>
        <w:t>MASONRY BLOCKS</w:t>
      </w:r>
    </w:p>
    <w:p w:rsidR="00760145" w:rsidRDefault="00760145"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6B1274">
      <w:pPr>
        <w:pBdr>
          <w:bottom w:val="single" w:sz="6" w:space="31" w:color="AAAAAA"/>
        </w:pBdr>
        <w:spacing w:line="360" w:lineRule="auto"/>
        <w:jc w:val="both"/>
        <w:outlineLvl w:val="1"/>
        <w:rPr>
          <w:rFonts w:eastAsia="Times New Roman"/>
          <w:sz w:val="28"/>
          <w:szCs w:val="28"/>
        </w:rPr>
      </w:pPr>
    </w:p>
    <w:p w:rsidR="006B1274" w:rsidRDefault="006B1274" w:rsidP="006B1274">
      <w:pPr>
        <w:pBdr>
          <w:bottom w:val="single" w:sz="6" w:space="31" w:color="AAAAAA"/>
        </w:pBdr>
        <w:spacing w:line="360" w:lineRule="auto"/>
        <w:ind w:firstLine="1"/>
        <w:jc w:val="center"/>
        <w:outlineLvl w:val="1"/>
        <w:rPr>
          <w:rFonts w:eastAsia="Times New Roman"/>
          <w:b/>
          <w:sz w:val="40"/>
          <w:szCs w:val="40"/>
          <w:u w:val="double"/>
        </w:rPr>
      </w:pPr>
      <w:r w:rsidRPr="006B1274">
        <w:rPr>
          <w:rFonts w:eastAsia="Times New Roman"/>
          <w:b/>
          <w:sz w:val="40"/>
          <w:szCs w:val="40"/>
          <w:u w:val="double"/>
        </w:rPr>
        <w:t>A MODEL ROOM BUILT WITH WHEAT STRAW CONCRETE BLOCK MASONARY WALLS AND</w:t>
      </w:r>
    </w:p>
    <w:p w:rsidR="00135464" w:rsidRPr="006B1274" w:rsidRDefault="006B1274" w:rsidP="006B1274">
      <w:pPr>
        <w:pBdr>
          <w:bottom w:val="single" w:sz="6" w:space="31" w:color="AAAAAA"/>
        </w:pBdr>
        <w:spacing w:line="360" w:lineRule="auto"/>
        <w:ind w:firstLine="1"/>
        <w:jc w:val="center"/>
        <w:outlineLvl w:val="1"/>
        <w:rPr>
          <w:rFonts w:eastAsia="Times New Roman"/>
          <w:b/>
          <w:sz w:val="40"/>
          <w:szCs w:val="40"/>
          <w:u w:val="double"/>
        </w:rPr>
      </w:pPr>
      <w:r w:rsidRPr="006B1274">
        <w:rPr>
          <w:rFonts w:eastAsia="Times New Roman"/>
          <w:b/>
          <w:sz w:val="40"/>
          <w:szCs w:val="40"/>
          <w:u w:val="double"/>
        </w:rPr>
        <w:t xml:space="preserve"> PRECAST BATTEN TILE ROOF</w:t>
      </w: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5E41BB" w:rsidRDefault="003D048E" w:rsidP="005E41BB">
      <w:pPr>
        <w:pBdr>
          <w:bottom w:val="single" w:sz="6" w:space="31" w:color="AAAAAA"/>
        </w:pBdr>
        <w:spacing w:line="360" w:lineRule="auto"/>
        <w:ind w:firstLine="1"/>
        <w:jc w:val="center"/>
        <w:outlineLvl w:val="1"/>
        <w:rPr>
          <w:rFonts w:eastAsia="Times New Roman"/>
          <w:sz w:val="28"/>
          <w:szCs w:val="28"/>
        </w:rPr>
      </w:pPr>
      <w:r w:rsidRPr="003D048E">
        <w:rPr>
          <w:rFonts w:eastAsia="Times New Roman"/>
          <w:noProof/>
          <w:sz w:val="28"/>
          <w:szCs w:val="28"/>
        </w:rPr>
        <w:drawing>
          <wp:inline distT="0" distB="0" distL="0" distR="0">
            <wp:extent cx="2849245" cy="2137410"/>
            <wp:effectExtent l="19050" t="0" r="825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849245" cy="2137410"/>
                    </a:xfrm>
                    <a:prstGeom prst="rect">
                      <a:avLst/>
                    </a:prstGeom>
                    <a:noFill/>
                    <a:ln w="9525">
                      <a:noFill/>
                      <a:miter lim="800000"/>
                      <a:headEnd/>
                      <a:tailEnd/>
                    </a:ln>
                  </pic:spPr>
                </pic:pic>
              </a:graphicData>
            </a:graphic>
          </wp:inline>
        </w:drawing>
      </w:r>
    </w:p>
    <w:p w:rsidR="005E41BB" w:rsidRPr="005E41BB" w:rsidRDefault="005E41BB" w:rsidP="005E41BB">
      <w:pPr>
        <w:pBdr>
          <w:bottom w:val="single" w:sz="6" w:space="31" w:color="AAAAAA"/>
        </w:pBdr>
        <w:spacing w:line="360" w:lineRule="auto"/>
        <w:ind w:firstLine="1"/>
        <w:jc w:val="both"/>
        <w:outlineLvl w:val="1"/>
        <w:rPr>
          <w:rFonts w:eastAsia="Times New Roman"/>
          <w:sz w:val="28"/>
          <w:szCs w:val="28"/>
        </w:rPr>
      </w:pPr>
      <w:r>
        <w:rPr>
          <w:bCs/>
          <w:sz w:val="28"/>
          <w:szCs w:val="28"/>
        </w:rPr>
        <w:t xml:space="preserve">                   </w:t>
      </w:r>
      <w:r w:rsidRPr="005E41BB">
        <w:rPr>
          <w:bCs/>
          <w:sz w:val="28"/>
          <w:szCs w:val="28"/>
        </w:rPr>
        <w:t>A model room is constructed by using wheat straw concrete block masonry</w:t>
      </w:r>
      <w:r>
        <w:rPr>
          <w:rFonts w:eastAsia="Times New Roman"/>
          <w:sz w:val="28"/>
          <w:szCs w:val="28"/>
        </w:rPr>
        <w:t xml:space="preserve"> </w:t>
      </w:r>
      <w:r w:rsidRPr="005E41BB">
        <w:rPr>
          <w:bCs/>
          <w:sz w:val="28"/>
          <w:szCs w:val="28"/>
        </w:rPr>
        <w:t>for load bearing walls with lightweight R.C.C. Tile Batten-Roofing system.</w:t>
      </w:r>
      <w:r>
        <w:rPr>
          <w:rFonts w:eastAsia="Times New Roman"/>
          <w:sz w:val="28"/>
          <w:szCs w:val="28"/>
        </w:rPr>
        <w:t xml:space="preserve"> </w:t>
      </w:r>
      <w:r w:rsidRPr="005E41BB">
        <w:rPr>
          <w:bCs/>
          <w:sz w:val="28"/>
          <w:szCs w:val="28"/>
        </w:rPr>
        <w:t>This type of construction is economical and thermally comfortable for rural</w:t>
      </w:r>
      <w:r>
        <w:rPr>
          <w:rFonts w:eastAsia="Times New Roman"/>
          <w:sz w:val="28"/>
          <w:szCs w:val="28"/>
        </w:rPr>
        <w:t xml:space="preserve"> </w:t>
      </w:r>
      <w:r w:rsidRPr="005E41BB">
        <w:rPr>
          <w:bCs/>
          <w:sz w:val="28"/>
          <w:szCs w:val="28"/>
        </w:rPr>
        <w:t xml:space="preserve">houses. The construction is </w:t>
      </w:r>
      <w:r>
        <w:rPr>
          <w:bCs/>
          <w:sz w:val="28"/>
          <w:szCs w:val="28"/>
        </w:rPr>
        <w:t xml:space="preserve">simple, low cost and can be </w:t>
      </w:r>
      <w:r w:rsidRPr="005E41BB">
        <w:rPr>
          <w:bCs/>
          <w:sz w:val="28"/>
          <w:szCs w:val="28"/>
        </w:rPr>
        <w:t>constructed on self</w:t>
      </w:r>
      <w:r>
        <w:rPr>
          <w:bCs/>
          <w:sz w:val="28"/>
          <w:szCs w:val="28"/>
        </w:rPr>
        <w:t xml:space="preserve"> </w:t>
      </w:r>
      <w:r w:rsidRPr="005E41BB">
        <w:rPr>
          <w:bCs/>
          <w:sz w:val="28"/>
          <w:szCs w:val="28"/>
        </w:rPr>
        <w:t>help</w:t>
      </w:r>
      <w:r>
        <w:rPr>
          <w:rFonts w:eastAsia="Times New Roman"/>
          <w:sz w:val="28"/>
          <w:szCs w:val="28"/>
        </w:rPr>
        <w:t xml:space="preserve"> </w:t>
      </w:r>
      <w:r w:rsidRPr="005E41BB">
        <w:rPr>
          <w:bCs/>
          <w:sz w:val="28"/>
          <w:szCs w:val="28"/>
        </w:rPr>
        <w:t>basis.</w:t>
      </w: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135464" w:rsidRDefault="00135464" w:rsidP="00C548DB">
      <w:pPr>
        <w:pBdr>
          <w:bottom w:val="single" w:sz="6" w:space="31" w:color="AAAAAA"/>
        </w:pBdr>
        <w:spacing w:line="360" w:lineRule="auto"/>
        <w:ind w:firstLine="1"/>
        <w:jc w:val="both"/>
        <w:outlineLvl w:val="1"/>
        <w:rPr>
          <w:rFonts w:eastAsia="Times New Roman"/>
          <w:sz w:val="28"/>
          <w:szCs w:val="28"/>
        </w:rPr>
      </w:pPr>
    </w:p>
    <w:p w:rsidR="00C548DB" w:rsidRPr="00440B15" w:rsidRDefault="009F28EC" w:rsidP="00C548DB">
      <w:pPr>
        <w:pBdr>
          <w:bottom w:val="single" w:sz="6" w:space="31" w:color="AAAAAA"/>
        </w:pBdr>
        <w:spacing w:line="360" w:lineRule="auto"/>
        <w:ind w:firstLine="1"/>
        <w:jc w:val="both"/>
        <w:outlineLvl w:val="1"/>
        <w:rPr>
          <w:rFonts w:eastAsia="Times New Roman"/>
          <w:sz w:val="28"/>
          <w:szCs w:val="28"/>
        </w:rPr>
      </w:pPr>
      <w:r w:rsidRPr="00440B15">
        <w:rPr>
          <w:rFonts w:eastAsia="Times New Roman"/>
          <w:sz w:val="28"/>
          <w:szCs w:val="28"/>
        </w:rPr>
        <w:t xml:space="preserve">                </w:t>
      </w:r>
      <w:r w:rsidR="001200C6" w:rsidRPr="00440B15">
        <w:rPr>
          <w:rFonts w:eastAsia="Times New Roman"/>
          <w:sz w:val="28"/>
          <w:szCs w:val="28"/>
        </w:rPr>
        <w:t>Mold Release Agents have been developed to provide the very best concrete stamp release and still allow optimum color retention in decorative concrete. It can be used in conjunction with Concrete Stamping Store Color Hardener to insure the best combination on the market today. Concrete Stamping Store Release Agents give a beautiful antique finish to the surface of stamped concrete. When used alone, it highlights the natural gray concrete with the defining lines of the concrete stamp. When used together, the color hardener and release agent create a very pleasing contrast.</w:t>
      </w:r>
    </w:p>
    <w:p w:rsidR="00A1532B" w:rsidRPr="00440B15" w:rsidRDefault="00A1532B" w:rsidP="00C548DB">
      <w:pPr>
        <w:pBdr>
          <w:bottom w:val="single" w:sz="6" w:space="31" w:color="AAAAAA"/>
        </w:pBdr>
        <w:spacing w:line="360" w:lineRule="auto"/>
        <w:ind w:firstLine="1"/>
        <w:jc w:val="both"/>
        <w:outlineLvl w:val="1"/>
        <w:rPr>
          <w:rFonts w:eastAsia="Times New Roman"/>
          <w:sz w:val="28"/>
          <w:szCs w:val="28"/>
        </w:rPr>
      </w:pPr>
    </w:p>
    <w:p w:rsidR="00A1532B" w:rsidRPr="00440B15" w:rsidRDefault="00A1532B" w:rsidP="00652AD9">
      <w:pPr>
        <w:pBdr>
          <w:bottom w:val="single" w:sz="6" w:space="31" w:color="AAAAAA"/>
        </w:pBdr>
        <w:spacing w:line="360" w:lineRule="auto"/>
        <w:jc w:val="both"/>
        <w:outlineLvl w:val="1"/>
        <w:rPr>
          <w:rFonts w:eastAsia="Times New Roman"/>
          <w:sz w:val="28"/>
          <w:szCs w:val="28"/>
        </w:rPr>
      </w:pPr>
    </w:p>
    <w:sectPr w:rsidR="00A1532B" w:rsidRPr="00440B15" w:rsidSect="00C05A8F">
      <w:headerReference w:type="default" r:id="rId17"/>
      <w:footerReference w:type="default" r:id="rId18"/>
      <w:pgSz w:w="14572" w:h="20639" w:code="12"/>
      <w:pgMar w:top="1440" w:right="2070" w:bottom="1440" w:left="1440" w:header="288" w:footer="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3BA" w:rsidRDefault="000363BA" w:rsidP="002B695C">
      <w:r>
        <w:separator/>
      </w:r>
    </w:p>
  </w:endnote>
  <w:endnote w:type="continuationSeparator" w:id="1">
    <w:p w:rsidR="000363BA" w:rsidRDefault="000363BA" w:rsidP="002B69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1A6" w:rsidRDefault="00E341A6" w:rsidP="003A0C37">
    <w:pPr>
      <w:pStyle w:val="Footer"/>
    </w:pPr>
    <w:r>
      <w:t xml:space="preserve">                                                                                        </w:t>
    </w:r>
  </w:p>
  <w:p w:rsidR="00E341A6" w:rsidRPr="00C05A8F" w:rsidRDefault="00E341A6" w:rsidP="003A0C37">
    <w:pPr>
      <w:pStyle w:val="Footer"/>
      <w:rPr>
        <w:sz w:val="20"/>
        <w:szCs w:val="20"/>
      </w:rPr>
    </w:pPr>
    <w:r w:rsidRPr="00C05A8F">
      <w:rPr>
        <w:sz w:val="20"/>
        <w:szCs w:val="20"/>
      </w:rPr>
      <w:tab/>
    </w:r>
    <w:r w:rsidRPr="00C05A8F">
      <w:rPr>
        <w:sz w:val="20"/>
        <w:szCs w:val="20"/>
      </w:rPr>
      <w:tab/>
      <w:t xml:space="preserve">          </w:t>
    </w:r>
  </w:p>
  <w:p w:rsidR="00E341A6" w:rsidRDefault="00C05A8F">
    <w:pPr>
      <w:pStyle w:val="Foo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3BA" w:rsidRDefault="000363BA" w:rsidP="002B695C">
      <w:r>
        <w:separator/>
      </w:r>
    </w:p>
  </w:footnote>
  <w:footnote w:type="continuationSeparator" w:id="1">
    <w:p w:rsidR="000363BA" w:rsidRDefault="000363BA" w:rsidP="002B69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1A6" w:rsidRPr="00C05A8F" w:rsidRDefault="00C52999" w:rsidP="00DF0DFD">
    <w:pPr>
      <w:pStyle w:val="Header"/>
      <w:tabs>
        <w:tab w:val="clear" w:pos="4680"/>
        <w:tab w:val="clear" w:pos="9360"/>
        <w:tab w:val="left" w:pos="8760"/>
      </w:tabs>
      <w:rPr>
        <w:sz w:val="20"/>
        <w:szCs w:val="20"/>
      </w:rPr>
    </w:pPr>
    <w:r>
      <w:t xml:space="preserve">  </w:t>
    </w:r>
    <w:r w:rsidR="00E341A6">
      <w:tab/>
    </w:r>
    <w:r w:rsidR="00E341A6">
      <w:tab/>
    </w:r>
    <w:r w:rsidR="00E341A6">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5AAD"/>
    <w:multiLevelType w:val="hybridMultilevel"/>
    <w:tmpl w:val="53AE9F8C"/>
    <w:lvl w:ilvl="0" w:tplc="BFD28734">
      <w:start w:val="1"/>
      <w:numFmt w:val="upperLetter"/>
      <w:lvlText w:val="%1)"/>
      <w:lvlJc w:val="left"/>
      <w:pPr>
        <w:ind w:left="1879" w:hanging="360"/>
      </w:pPr>
      <w:rPr>
        <w:rFonts w:hint="default"/>
        <w:b/>
      </w:rPr>
    </w:lvl>
    <w:lvl w:ilvl="1" w:tplc="04090019" w:tentative="1">
      <w:start w:val="1"/>
      <w:numFmt w:val="lowerLetter"/>
      <w:lvlText w:val="%2."/>
      <w:lvlJc w:val="left"/>
      <w:pPr>
        <w:ind w:left="2599" w:hanging="360"/>
      </w:pPr>
    </w:lvl>
    <w:lvl w:ilvl="2" w:tplc="0409001B" w:tentative="1">
      <w:start w:val="1"/>
      <w:numFmt w:val="lowerRoman"/>
      <w:lvlText w:val="%3."/>
      <w:lvlJc w:val="right"/>
      <w:pPr>
        <w:ind w:left="3319" w:hanging="180"/>
      </w:pPr>
    </w:lvl>
    <w:lvl w:ilvl="3" w:tplc="0409000F" w:tentative="1">
      <w:start w:val="1"/>
      <w:numFmt w:val="decimal"/>
      <w:lvlText w:val="%4."/>
      <w:lvlJc w:val="left"/>
      <w:pPr>
        <w:ind w:left="4039" w:hanging="360"/>
      </w:pPr>
    </w:lvl>
    <w:lvl w:ilvl="4" w:tplc="04090019" w:tentative="1">
      <w:start w:val="1"/>
      <w:numFmt w:val="lowerLetter"/>
      <w:lvlText w:val="%5."/>
      <w:lvlJc w:val="left"/>
      <w:pPr>
        <w:ind w:left="4759" w:hanging="360"/>
      </w:pPr>
    </w:lvl>
    <w:lvl w:ilvl="5" w:tplc="0409001B" w:tentative="1">
      <w:start w:val="1"/>
      <w:numFmt w:val="lowerRoman"/>
      <w:lvlText w:val="%6."/>
      <w:lvlJc w:val="right"/>
      <w:pPr>
        <w:ind w:left="5479" w:hanging="180"/>
      </w:pPr>
    </w:lvl>
    <w:lvl w:ilvl="6" w:tplc="0409000F" w:tentative="1">
      <w:start w:val="1"/>
      <w:numFmt w:val="decimal"/>
      <w:lvlText w:val="%7."/>
      <w:lvlJc w:val="left"/>
      <w:pPr>
        <w:ind w:left="6199" w:hanging="360"/>
      </w:pPr>
    </w:lvl>
    <w:lvl w:ilvl="7" w:tplc="04090019" w:tentative="1">
      <w:start w:val="1"/>
      <w:numFmt w:val="lowerLetter"/>
      <w:lvlText w:val="%8."/>
      <w:lvlJc w:val="left"/>
      <w:pPr>
        <w:ind w:left="6919" w:hanging="360"/>
      </w:pPr>
    </w:lvl>
    <w:lvl w:ilvl="8" w:tplc="0409001B" w:tentative="1">
      <w:start w:val="1"/>
      <w:numFmt w:val="lowerRoman"/>
      <w:lvlText w:val="%9."/>
      <w:lvlJc w:val="right"/>
      <w:pPr>
        <w:ind w:left="7639" w:hanging="180"/>
      </w:pPr>
    </w:lvl>
  </w:abstractNum>
  <w:abstractNum w:abstractNumId="1">
    <w:nsid w:val="07284116"/>
    <w:multiLevelType w:val="hybridMultilevel"/>
    <w:tmpl w:val="3D30D9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F538C"/>
    <w:multiLevelType w:val="hybridMultilevel"/>
    <w:tmpl w:val="BECC4E66"/>
    <w:lvl w:ilvl="0" w:tplc="9134FA6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D96BFD"/>
    <w:multiLevelType w:val="multilevel"/>
    <w:tmpl w:val="1AD82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47247C"/>
    <w:multiLevelType w:val="hybridMultilevel"/>
    <w:tmpl w:val="BE488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975699"/>
    <w:multiLevelType w:val="hybridMultilevel"/>
    <w:tmpl w:val="C80AC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B875D4"/>
    <w:multiLevelType w:val="hybridMultilevel"/>
    <w:tmpl w:val="975A0720"/>
    <w:lvl w:ilvl="0" w:tplc="04090015">
      <w:start w:val="1"/>
      <w:numFmt w:val="upperLetter"/>
      <w:lvlText w:val="%1."/>
      <w:lvlJc w:val="left"/>
      <w:pPr>
        <w:ind w:left="63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6131895"/>
    <w:multiLevelType w:val="hybridMultilevel"/>
    <w:tmpl w:val="A23689E8"/>
    <w:lvl w:ilvl="0" w:tplc="9134FA6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1E2D65"/>
    <w:multiLevelType w:val="hybridMultilevel"/>
    <w:tmpl w:val="2B6E634C"/>
    <w:lvl w:ilvl="0" w:tplc="9134FA6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0D77D0"/>
    <w:multiLevelType w:val="hybridMultilevel"/>
    <w:tmpl w:val="079EA21C"/>
    <w:lvl w:ilvl="0" w:tplc="AB3E1890">
      <w:start w:val="1"/>
      <w:numFmt w:val="decimal"/>
      <w:lvlText w:val="%1."/>
      <w:lvlJc w:val="left"/>
      <w:pPr>
        <w:ind w:left="990" w:hanging="360"/>
      </w:pPr>
      <w:rPr>
        <w:rFonts w:hint="default"/>
        <w:b/>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204228E3"/>
    <w:multiLevelType w:val="hybridMultilevel"/>
    <w:tmpl w:val="5652F5A8"/>
    <w:lvl w:ilvl="0" w:tplc="A9220404">
      <w:start w:val="1"/>
      <w:numFmt w:val="upperLetter"/>
      <w:lvlText w:val="%1."/>
      <w:lvlJc w:val="left"/>
      <w:pPr>
        <w:ind w:left="9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687489"/>
    <w:multiLevelType w:val="hybridMultilevel"/>
    <w:tmpl w:val="E7788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711044"/>
    <w:multiLevelType w:val="multilevel"/>
    <w:tmpl w:val="82207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6A7577"/>
    <w:multiLevelType w:val="hybridMultilevel"/>
    <w:tmpl w:val="619E8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E95A3B"/>
    <w:multiLevelType w:val="multilevel"/>
    <w:tmpl w:val="8E109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883C6D"/>
    <w:multiLevelType w:val="hybridMultilevel"/>
    <w:tmpl w:val="C95C83F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A22F20"/>
    <w:multiLevelType w:val="multilevel"/>
    <w:tmpl w:val="28D00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0B1A25"/>
    <w:multiLevelType w:val="multilevel"/>
    <w:tmpl w:val="5900E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D263DA"/>
    <w:multiLevelType w:val="multilevel"/>
    <w:tmpl w:val="3A006CFC"/>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E526CA"/>
    <w:multiLevelType w:val="hybridMultilevel"/>
    <w:tmpl w:val="CE066AA0"/>
    <w:lvl w:ilvl="0" w:tplc="BF329AC4">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48563BA"/>
    <w:multiLevelType w:val="multilevel"/>
    <w:tmpl w:val="61F2EBD6"/>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53335"/>
    <w:multiLevelType w:val="hybridMultilevel"/>
    <w:tmpl w:val="78CC8F22"/>
    <w:lvl w:ilvl="0" w:tplc="81BEB94A">
      <w:start w:val="1"/>
      <w:numFmt w:val="upperLetter"/>
      <w:lvlText w:val="%1."/>
      <w:lvlJc w:val="left"/>
      <w:pPr>
        <w:ind w:left="1350" w:hanging="360"/>
      </w:pPr>
      <w:rPr>
        <w:rFonts w:hint="default"/>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
    <w:nsid w:val="5F271993"/>
    <w:multiLevelType w:val="multilevel"/>
    <w:tmpl w:val="96441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16B1E0E"/>
    <w:multiLevelType w:val="hybridMultilevel"/>
    <w:tmpl w:val="4648B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F83184"/>
    <w:multiLevelType w:val="hybridMultilevel"/>
    <w:tmpl w:val="4998C2CE"/>
    <w:lvl w:ilvl="0" w:tplc="9134FA6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8031ED"/>
    <w:multiLevelType w:val="hybridMultilevel"/>
    <w:tmpl w:val="B5F4E740"/>
    <w:lvl w:ilvl="0" w:tplc="80EAF50E">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6E785169"/>
    <w:multiLevelType w:val="hybridMultilevel"/>
    <w:tmpl w:val="1FAA2064"/>
    <w:lvl w:ilvl="0" w:tplc="1AF0B2EE">
      <w:start w:val="1"/>
      <w:numFmt w:val="upperLetter"/>
      <w:lvlText w:val="%1."/>
      <w:lvlJc w:val="left"/>
      <w:pPr>
        <w:ind w:left="1350" w:hanging="360"/>
      </w:pPr>
      <w:rPr>
        <w:rFonts w:ascii="Times New Roman" w:eastAsia="Times New Roman" w:hAnsi="Times New Roman" w:cs="Times New Roman"/>
        <w:u w:val="non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26855A9"/>
    <w:multiLevelType w:val="hybridMultilevel"/>
    <w:tmpl w:val="77600E9A"/>
    <w:lvl w:ilvl="0" w:tplc="9B744D06">
      <w:start w:val="1"/>
      <w:numFmt w:val="upperLetter"/>
      <w:lvlText w:val="%1."/>
      <w:lvlJc w:val="left"/>
      <w:pPr>
        <w:ind w:left="720" w:hanging="360"/>
      </w:pPr>
      <w:rPr>
        <w:rFonts w:ascii="Times New Roman" w:eastAsiaTheme="minorEastAsia"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D5627F"/>
    <w:multiLevelType w:val="hybridMultilevel"/>
    <w:tmpl w:val="01D22C58"/>
    <w:lvl w:ilvl="0" w:tplc="2ED4BFD0">
      <w:start w:val="1"/>
      <w:numFmt w:val="upperLetter"/>
      <w:lvlText w:val="%1."/>
      <w:lvlJc w:val="left"/>
      <w:pPr>
        <w:ind w:left="1530" w:hanging="360"/>
      </w:pPr>
      <w:rPr>
        <w:rFonts w:hint="default"/>
        <w:color w:val="auto"/>
        <w:u w:val="none"/>
      </w:rPr>
    </w:lvl>
    <w:lvl w:ilvl="1" w:tplc="BADC2926">
      <w:start w:val="1"/>
      <w:numFmt w:val="lowerLetter"/>
      <w:lvlText w:val="%2."/>
      <w:lvlJc w:val="left"/>
      <w:pPr>
        <w:ind w:left="2430" w:hanging="360"/>
      </w:pPr>
      <w:rPr>
        <w:color w:val="auto"/>
      </w:rPr>
    </w:lvl>
    <w:lvl w:ilvl="2" w:tplc="7B68A4AA">
      <w:start w:val="1"/>
      <w:numFmt w:val="lowerRoman"/>
      <w:lvlText w:val="%3."/>
      <w:lvlJc w:val="right"/>
      <w:pPr>
        <w:ind w:left="2970" w:hanging="180"/>
      </w:pPr>
      <w:rPr>
        <w:color w:val="auto"/>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nsid w:val="7ED92046"/>
    <w:multiLevelType w:val="hybridMultilevel"/>
    <w:tmpl w:val="B59CAE64"/>
    <w:lvl w:ilvl="0" w:tplc="BDE21B46">
      <w:numFmt w:val="bullet"/>
      <w:lvlText w:val="•"/>
      <w:lvlJc w:val="left"/>
      <w:pPr>
        <w:ind w:left="1320" w:hanging="360"/>
      </w:pPr>
      <w:rPr>
        <w:rFonts w:ascii="Times New Roman" w:eastAsiaTheme="minorEastAsia" w:hAnsi="Times New Roman" w:cs="Times New Roman" w:hint="default"/>
        <w:color w:val="0033CD"/>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30">
    <w:nsid w:val="7FEE2BBB"/>
    <w:multiLevelType w:val="hybridMultilevel"/>
    <w:tmpl w:val="ABC063CA"/>
    <w:lvl w:ilvl="0" w:tplc="9134FA6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4"/>
  </w:num>
  <w:num w:numId="4">
    <w:abstractNumId w:val="22"/>
  </w:num>
  <w:num w:numId="5">
    <w:abstractNumId w:val="3"/>
  </w:num>
  <w:num w:numId="6">
    <w:abstractNumId w:val="9"/>
  </w:num>
  <w:num w:numId="7">
    <w:abstractNumId w:val="26"/>
  </w:num>
  <w:num w:numId="8">
    <w:abstractNumId w:val="28"/>
  </w:num>
  <w:num w:numId="9">
    <w:abstractNumId w:val="21"/>
  </w:num>
  <w:num w:numId="10">
    <w:abstractNumId w:val="6"/>
  </w:num>
  <w:num w:numId="11">
    <w:abstractNumId w:val="20"/>
  </w:num>
  <w:num w:numId="12">
    <w:abstractNumId w:val="19"/>
  </w:num>
  <w:num w:numId="13">
    <w:abstractNumId w:val="27"/>
  </w:num>
  <w:num w:numId="14">
    <w:abstractNumId w:val="17"/>
  </w:num>
  <w:num w:numId="15">
    <w:abstractNumId w:val="25"/>
  </w:num>
  <w:num w:numId="16">
    <w:abstractNumId w:val="10"/>
  </w:num>
  <w:num w:numId="17">
    <w:abstractNumId w:val="0"/>
  </w:num>
  <w:num w:numId="18">
    <w:abstractNumId w:val="1"/>
  </w:num>
  <w:num w:numId="19">
    <w:abstractNumId w:val="23"/>
  </w:num>
  <w:num w:numId="20">
    <w:abstractNumId w:val="29"/>
  </w:num>
  <w:num w:numId="21">
    <w:abstractNumId w:val="4"/>
  </w:num>
  <w:num w:numId="22">
    <w:abstractNumId w:val="2"/>
  </w:num>
  <w:num w:numId="23">
    <w:abstractNumId w:val="30"/>
  </w:num>
  <w:num w:numId="24">
    <w:abstractNumId w:val="24"/>
  </w:num>
  <w:num w:numId="25">
    <w:abstractNumId w:val="11"/>
  </w:num>
  <w:num w:numId="26">
    <w:abstractNumId w:val="5"/>
  </w:num>
  <w:num w:numId="27">
    <w:abstractNumId w:val="7"/>
  </w:num>
  <w:num w:numId="28">
    <w:abstractNumId w:val="13"/>
  </w:num>
  <w:num w:numId="29">
    <w:abstractNumId w:val="8"/>
  </w:num>
  <w:num w:numId="30">
    <w:abstractNumId w:val="15"/>
  </w:num>
  <w:num w:numId="31">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0"/>
  <w:drawingGridHorizontalSpacing w:val="120"/>
  <w:displayHorizontalDrawingGridEvery w:val="2"/>
  <w:characterSpacingControl w:val="doNotCompress"/>
  <w:hdrShapeDefaults>
    <o:shapedefaults v:ext="edit" spidmax="74754"/>
  </w:hdrShapeDefaults>
  <w:footnotePr>
    <w:footnote w:id="0"/>
    <w:footnote w:id="1"/>
  </w:footnotePr>
  <w:endnotePr>
    <w:endnote w:id="0"/>
    <w:endnote w:id="1"/>
  </w:endnotePr>
  <w:compat/>
  <w:rsids>
    <w:rsidRoot w:val="00535F3B"/>
    <w:rsid w:val="0000024C"/>
    <w:rsid w:val="00003582"/>
    <w:rsid w:val="00004B81"/>
    <w:rsid w:val="00014796"/>
    <w:rsid w:val="000157B8"/>
    <w:rsid w:val="0002296D"/>
    <w:rsid w:val="0003426A"/>
    <w:rsid w:val="000363BA"/>
    <w:rsid w:val="00042B67"/>
    <w:rsid w:val="00043C64"/>
    <w:rsid w:val="00046B5E"/>
    <w:rsid w:val="00056440"/>
    <w:rsid w:val="000658C6"/>
    <w:rsid w:val="00065959"/>
    <w:rsid w:val="00074D51"/>
    <w:rsid w:val="00075116"/>
    <w:rsid w:val="00083684"/>
    <w:rsid w:val="00084BBB"/>
    <w:rsid w:val="00092B8E"/>
    <w:rsid w:val="000967DF"/>
    <w:rsid w:val="000A3572"/>
    <w:rsid w:val="000A3A0F"/>
    <w:rsid w:val="000A426D"/>
    <w:rsid w:val="000B3146"/>
    <w:rsid w:val="000B47BE"/>
    <w:rsid w:val="000D5410"/>
    <w:rsid w:val="000E190A"/>
    <w:rsid w:val="000F0902"/>
    <w:rsid w:val="000F11BB"/>
    <w:rsid w:val="000F4A15"/>
    <w:rsid w:val="001039B6"/>
    <w:rsid w:val="00114410"/>
    <w:rsid w:val="00114E84"/>
    <w:rsid w:val="001200C6"/>
    <w:rsid w:val="00131BEF"/>
    <w:rsid w:val="001326D2"/>
    <w:rsid w:val="00135464"/>
    <w:rsid w:val="0013564E"/>
    <w:rsid w:val="00142C5F"/>
    <w:rsid w:val="0015494E"/>
    <w:rsid w:val="001558A1"/>
    <w:rsid w:val="001639AD"/>
    <w:rsid w:val="00170815"/>
    <w:rsid w:val="00177FE2"/>
    <w:rsid w:val="0018226F"/>
    <w:rsid w:val="00182D10"/>
    <w:rsid w:val="00183C32"/>
    <w:rsid w:val="00185EF2"/>
    <w:rsid w:val="001874E3"/>
    <w:rsid w:val="00190F28"/>
    <w:rsid w:val="00196C04"/>
    <w:rsid w:val="001A5809"/>
    <w:rsid w:val="001A6486"/>
    <w:rsid w:val="001A6F0E"/>
    <w:rsid w:val="001B6208"/>
    <w:rsid w:val="001B7B72"/>
    <w:rsid w:val="001C10F7"/>
    <w:rsid w:val="001C175F"/>
    <w:rsid w:val="001C28AF"/>
    <w:rsid w:val="001D4578"/>
    <w:rsid w:val="001E2189"/>
    <w:rsid w:val="001E3FD4"/>
    <w:rsid w:val="001F47E5"/>
    <w:rsid w:val="002000FA"/>
    <w:rsid w:val="00213297"/>
    <w:rsid w:val="0021559C"/>
    <w:rsid w:val="00221D98"/>
    <w:rsid w:val="0022781F"/>
    <w:rsid w:val="0023075E"/>
    <w:rsid w:val="00237183"/>
    <w:rsid w:val="00242178"/>
    <w:rsid w:val="002430B2"/>
    <w:rsid w:val="002523E8"/>
    <w:rsid w:val="0025426A"/>
    <w:rsid w:val="0025427F"/>
    <w:rsid w:val="0025731B"/>
    <w:rsid w:val="002604D7"/>
    <w:rsid w:val="002613ED"/>
    <w:rsid w:val="002620ED"/>
    <w:rsid w:val="002B51C3"/>
    <w:rsid w:val="002B5F1B"/>
    <w:rsid w:val="002B695C"/>
    <w:rsid w:val="002E044E"/>
    <w:rsid w:val="002E06DD"/>
    <w:rsid w:val="002E0CC6"/>
    <w:rsid w:val="002E6797"/>
    <w:rsid w:val="002E7658"/>
    <w:rsid w:val="002F5D6B"/>
    <w:rsid w:val="00303437"/>
    <w:rsid w:val="00303F46"/>
    <w:rsid w:val="0030757A"/>
    <w:rsid w:val="00315BBE"/>
    <w:rsid w:val="00324BFC"/>
    <w:rsid w:val="00332520"/>
    <w:rsid w:val="00343BEA"/>
    <w:rsid w:val="00357FC7"/>
    <w:rsid w:val="00362578"/>
    <w:rsid w:val="003771C2"/>
    <w:rsid w:val="003812C1"/>
    <w:rsid w:val="003912CD"/>
    <w:rsid w:val="00391E8F"/>
    <w:rsid w:val="0039248E"/>
    <w:rsid w:val="003924A0"/>
    <w:rsid w:val="00396E1F"/>
    <w:rsid w:val="003A0C37"/>
    <w:rsid w:val="003A1268"/>
    <w:rsid w:val="003A63A0"/>
    <w:rsid w:val="003A7AC3"/>
    <w:rsid w:val="003B0DA6"/>
    <w:rsid w:val="003C3670"/>
    <w:rsid w:val="003C3AE6"/>
    <w:rsid w:val="003D048E"/>
    <w:rsid w:val="003D1F57"/>
    <w:rsid w:val="003D3361"/>
    <w:rsid w:val="003E218F"/>
    <w:rsid w:val="003F6DB7"/>
    <w:rsid w:val="00422020"/>
    <w:rsid w:val="0042300B"/>
    <w:rsid w:val="00423D31"/>
    <w:rsid w:val="00424AA5"/>
    <w:rsid w:val="0042710A"/>
    <w:rsid w:val="004271F7"/>
    <w:rsid w:val="00435143"/>
    <w:rsid w:val="00437EC3"/>
    <w:rsid w:val="00440B15"/>
    <w:rsid w:val="0044499F"/>
    <w:rsid w:val="00452533"/>
    <w:rsid w:val="00473CD1"/>
    <w:rsid w:val="00474E19"/>
    <w:rsid w:val="00482783"/>
    <w:rsid w:val="004A0438"/>
    <w:rsid w:val="004A0DAF"/>
    <w:rsid w:val="004A1694"/>
    <w:rsid w:val="004A7C22"/>
    <w:rsid w:val="004B2EFC"/>
    <w:rsid w:val="004B5D52"/>
    <w:rsid w:val="004C168B"/>
    <w:rsid w:val="004C5039"/>
    <w:rsid w:val="004D0B84"/>
    <w:rsid w:val="004D2951"/>
    <w:rsid w:val="004D4875"/>
    <w:rsid w:val="004E26EB"/>
    <w:rsid w:val="004E3483"/>
    <w:rsid w:val="004E61C0"/>
    <w:rsid w:val="004F5950"/>
    <w:rsid w:val="004F5953"/>
    <w:rsid w:val="00510C82"/>
    <w:rsid w:val="00514046"/>
    <w:rsid w:val="00517059"/>
    <w:rsid w:val="005220AA"/>
    <w:rsid w:val="00523D88"/>
    <w:rsid w:val="00526254"/>
    <w:rsid w:val="00535F3B"/>
    <w:rsid w:val="00552FD8"/>
    <w:rsid w:val="00554F9A"/>
    <w:rsid w:val="00561D83"/>
    <w:rsid w:val="005746DA"/>
    <w:rsid w:val="00583318"/>
    <w:rsid w:val="0059080F"/>
    <w:rsid w:val="005915FC"/>
    <w:rsid w:val="005A2C36"/>
    <w:rsid w:val="005B3F59"/>
    <w:rsid w:val="005C18F6"/>
    <w:rsid w:val="005C315F"/>
    <w:rsid w:val="005C642A"/>
    <w:rsid w:val="005D0351"/>
    <w:rsid w:val="005D06E7"/>
    <w:rsid w:val="005D2C74"/>
    <w:rsid w:val="005D400B"/>
    <w:rsid w:val="005D7726"/>
    <w:rsid w:val="005D7FBC"/>
    <w:rsid w:val="005E41BB"/>
    <w:rsid w:val="005E77B2"/>
    <w:rsid w:val="0060454F"/>
    <w:rsid w:val="006045BD"/>
    <w:rsid w:val="006108AB"/>
    <w:rsid w:val="00624996"/>
    <w:rsid w:val="00636283"/>
    <w:rsid w:val="00637876"/>
    <w:rsid w:val="006406AA"/>
    <w:rsid w:val="00647623"/>
    <w:rsid w:val="00647E1A"/>
    <w:rsid w:val="00652AD9"/>
    <w:rsid w:val="00664857"/>
    <w:rsid w:val="00673051"/>
    <w:rsid w:val="00673E31"/>
    <w:rsid w:val="006740AF"/>
    <w:rsid w:val="00675CF0"/>
    <w:rsid w:val="00682A0E"/>
    <w:rsid w:val="00687E41"/>
    <w:rsid w:val="006A0216"/>
    <w:rsid w:val="006A1260"/>
    <w:rsid w:val="006A26A7"/>
    <w:rsid w:val="006A5FDC"/>
    <w:rsid w:val="006A6967"/>
    <w:rsid w:val="006B1274"/>
    <w:rsid w:val="006B5135"/>
    <w:rsid w:val="006C2928"/>
    <w:rsid w:val="006E4C34"/>
    <w:rsid w:val="006E6686"/>
    <w:rsid w:val="006F514C"/>
    <w:rsid w:val="0070247C"/>
    <w:rsid w:val="007026D5"/>
    <w:rsid w:val="00704449"/>
    <w:rsid w:val="00705438"/>
    <w:rsid w:val="00705A9D"/>
    <w:rsid w:val="00712D08"/>
    <w:rsid w:val="007215D0"/>
    <w:rsid w:val="007264D3"/>
    <w:rsid w:val="007431B1"/>
    <w:rsid w:val="007450C5"/>
    <w:rsid w:val="0075143C"/>
    <w:rsid w:val="00760145"/>
    <w:rsid w:val="0076470D"/>
    <w:rsid w:val="00766CC0"/>
    <w:rsid w:val="00771F79"/>
    <w:rsid w:val="00777B52"/>
    <w:rsid w:val="00780D7C"/>
    <w:rsid w:val="007A6833"/>
    <w:rsid w:val="007B4473"/>
    <w:rsid w:val="007C4E14"/>
    <w:rsid w:val="007E49DA"/>
    <w:rsid w:val="007E6269"/>
    <w:rsid w:val="007F5706"/>
    <w:rsid w:val="007F63ED"/>
    <w:rsid w:val="007F7EF6"/>
    <w:rsid w:val="00800A6F"/>
    <w:rsid w:val="00806347"/>
    <w:rsid w:val="008111E4"/>
    <w:rsid w:val="00813FB6"/>
    <w:rsid w:val="00815D8F"/>
    <w:rsid w:val="00820D5C"/>
    <w:rsid w:val="00827925"/>
    <w:rsid w:val="008568B1"/>
    <w:rsid w:val="00863C4F"/>
    <w:rsid w:val="00864BC8"/>
    <w:rsid w:val="0088619C"/>
    <w:rsid w:val="008870A3"/>
    <w:rsid w:val="00891D16"/>
    <w:rsid w:val="00893556"/>
    <w:rsid w:val="00893EAC"/>
    <w:rsid w:val="00894561"/>
    <w:rsid w:val="00896F7B"/>
    <w:rsid w:val="008A44AD"/>
    <w:rsid w:val="008A7D20"/>
    <w:rsid w:val="008B04A6"/>
    <w:rsid w:val="008B5C75"/>
    <w:rsid w:val="008B631E"/>
    <w:rsid w:val="008D7B82"/>
    <w:rsid w:val="008E08FE"/>
    <w:rsid w:val="008E6E0F"/>
    <w:rsid w:val="008F156A"/>
    <w:rsid w:val="00901BFD"/>
    <w:rsid w:val="009061EE"/>
    <w:rsid w:val="00911D9B"/>
    <w:rsid w:val="00914294"/>
    <w:rsid w:val="00925F94"/>
    <w:rsid w:val="00943B88"/>
    <w:rsid w:val="009458DA"/>
    <w:rsid w:val="00955485"/>
    <w:rsid w:val="00957DAE"/>
    <w:rsid w:val="00960C6E"/>
    <w:rsid w:val="00964D41"/>
    <w:rsid w:val="00983025"/>
    <w:rsid w:val="0099744C"/>
    <w:rsid w:val="00997BB7"/>
    <w:rsid w:val="009A0414"/>
    <w:rsid w:val="009A55DD"/>
    <w:rsid w:val="009B1A33"/>
    <w:rsid w:val="009B371F"/>
    <w:rsid w:val="009E42D3"/>
    <w:rsid w:val="009F28EC"/>
    <w:rsid w:val="009F47E8"/>
    <w:rsid w:val="009F5113"/>
    <w:rsid w:val="00A04AD1"/>
    <w:rsid w:val="00A04C03"/>
    <w:rsid w:val="00A1532B"/>
    <w:rsid w:val="00A21FE7"/>
    <w:rsid w:val="00A260FC"/>
    <w:rsid w:val="00A26253"/>
    <w:rsid w:val="00A338A1"/>
    <w:rsid w:val="00A34C20"/>
    <w:rsid w:val="00A36F25"/>
    <w:rsid w:val="00A3730B"/>
    <w:rsid w:val="00A40313"/>
    <w:rsid w:val="00A46A47"/>
    <w:rsid w:val="00A50CD4"/>
    <w:rsid w:val="00A6286B"/>
    <w:rsid w:val="00A66C19"/>
    <w:rsid w:val="00A905C6"/>
    <w:rsid w:val="00AA24F0"/>
    <w:rsid w:val="00AA4A48"/>
    <w:rsid w:val="00AC49FD"/>
    <w:rsid w:val="00AC7214"/>
    <w:rsid w:val="00AD418E"/>
    <w:rsid w:val="00AF25FB"/>
    <w:rsid w:val="00B21519"/>
    <w:rsid w:val="00B25571"/>
    <w:rsid w:val="00B25F1D"/>
    <w:rsid w:val="00B54EE4"/>
    <w:rsid w:val="00B57160"/>
    <w:rsid w:val="00B61676"/>
    <w:rsid w:val="00B65F27"/>
    <w:rsid w:val="00B70572"/>
    <w:rsid w:val="00B716DB"/>
    <w:rsid w:val="00B75008"/>
    <w:rsid w:val="00B83E11"/>
    <w:rsid w:val="00B95359"/>
    <w:rsid w:val="00BA5F55"/>
    <w:rsid w:val="00BB4C91"/>
    <w:rsid w:val="00BB626B"/>
    <w:rsid w:val="00BB66FA"/>
    <w:rsid w:val="00BD0FCC"/>
    <w:rsid w:val="00BD35FF"/>
    <w:rsid w:val="00BF0312"/>
    <w:rsid w:val="00BF17D2"/>
    <w:rsid w:val="00BF365E"/>
    <w:rsid w:val="00BF53C0"/>
    <w:rsid w:val="00BF7F53"/>
    <w:rsid w:val="00C05A8F"/>
    <w:rsid w:val="00C06960"/>
    <w:rsid w:val="00C07B54"/>
    <w:rsid w:val="00C47261"/>
    <w:rsid w:val="00C50A13"/>
    <w:rsid w:val="00C52999"/>
    <w:rsid w:val="00C548DB"/>
    <w:rsid w:val="00C54FDE"/>
    <w:rsid w:val="00C64E2C"/>
    <w:rsid w:val="00C66642"/>
    <w:rsid w:val="00C73ED1"/>
    <w:rsid w:val="00C86BBF"/>
    <w:rsid w:val="00C91C52"/>
    <w:rsid w:val="00C9468A"/>
    <w:rsid w:val="00C9699C"/>
    <w:rsid w:val="00CA0189"/>
    <w:rsid w:val="00CE354A"/>
    <w:rsid w:val="00CE453A"/>
    <w:rsid w:val="00CF22CF"/>
    <w:rsid w:val="00D07AEE"/>
    <w:rsid w:val="00D07FE9"/>
    <w:rsid w:val="00D241F9"/>
    <w:rsid w:val="00D4292F"/>
    <w:rsid w:val="00D457EC"/>
    <w:rsid w:val="00D46B68"/>
    <w:rsid w:val="00D50296"/>
    <w:rsid w:val="00D51099"/>
    <w:rsid w:val="00D54875"/>
    <w:rsid w:val="00D6068F"/>
    <w:rsid w:val="00D62633"/>
    <w:rsid w:val="00D64478"/>
    <w:rsid w:val="00D70B1F"/>
    <w:rsid w:val="00D71C2D"/>
    <w:rsid w:val="00D83391"/>
    <w:rsid w:val="00D843DF"/>
    <w:rsid w:val="00D944CD"/>
    <w:rsid w:val="00D95385"/>
    <w:rsid w:val="00DA106E"/>
    <w:rsid w:val="00DA3650"/>
    <w:rsid w:val="00DA392A"/>
    <w:rsid w:val="00DA429A"/>
    <w:rsid w:val="00DA72D3"/>
    <w:rsid w:val="00DB0DAA"/>
    <w:rsid w:val="00DB1885"/>
    <w:rsid w:val="00DB3259"/>
    <w:rsid w:val="00DB3BD0"/>
    <w:rsid w:val="00DB6CD6"/>
    <w:rsid w:val="00DD7411"/>
    <w:rsid w:val="00DF0DFD"/>
    <w:rsid w:val="00E02477"/>
    <w:rsid w:val="00E07D3D"/>
    <w:rsid w:val="00E21025"/>
    <w:rsid w:val="00E22B17"/>
    <w:rsid w:val="00E26EBB"/>
    <w:rsid w:val="00E341A6"/>
    <w:rsid w:val="00E34EAC"/>
    <w:rsid w:val="00E40E0B"/>
    <w:rsid w:val="00E441C1"/>
    <w:rsid w:val="00E445CE"/>
    <w:rsid w:val="00E46878"/>
    <w:rsid w:val="00E53EA8"/>
    <w:rsid w:val="00E56EE8"/>
    <w:rsid w:val="00E64A75"/>
    <w:rsid w:val="00E872C4"/>
    <w:rsid w:val="00E91F35"/>
    <w:rsid w:val="00E95A27"/>
    <w:rsid w:val="00EA032D"/>
    <w:rsid w:val="00EB10D1"/>
    <w:rsid w:val="00ED4053"/>
    <w:rsid w:val="00EE017F"/>
    <w:rsid w:val="00EE622B"/>
    <w:rsid w:val="00EE7063"/>
    <w:rsid w:val="00F04439"/>
    <w:rsid w:val="00F1139F"/>
    <w:rsid w:val="00F2559B"/>
    <w:rsid w:val="00F37D80"/>
    <w:rsid w:val="00F40371"/>
    <w:rsid w:val="00F44AAD"/>
    <w:rsid w:val="00F44C83"/>
    <w:rsid w:val="00F530BA"/>
    <w:rsid w:val="00F66CAA"/>
    <w:rsid w:val="00F71C0A"/>
    <w:rsid w:val="00F750A2"/>
    <w:rsid w:val="00F811CC"/>
    <w:rsid w:val="00F85641"/>
    <w:rsid w:val="00F87C05"/>
    <w:rsid w:val="00F90A48"/>
    <w:rsid w:val="00F922F0"/>
    <w:rsid w:val="00F938B0"/>
    <w:rsid w:val="00FA4776"/>
    <w:rsid w:val="00FA59F4"/>
    <w:rsid w:val="00FB7BE0"/>
    <w:rsid w:val="00FC3290"/>
    <w:rsid w:val="00FC5E1D"/>
    <w:rsid w:val="00FC6483"/>
    <w:rsid w:val="00FC64D2"/>
    <w:rsid w:val="00FE6DEC"/>
    <w:rsid w:val="00FF2C34"/>
    <w:rsid w:val="00FF6341"/>
    <w:rsid w:val="00FF7C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F3B"/>
    <w:pPr>
      <w:spacing w:after="0" w:line="240" w:lineRule="auto"/>
    </w:pPr>
    <w:rPr>
      <w:rFonts w:ascii="Times New Roman" w:eastAsiaTheme="minorEastAsia" w:hAnsi="Times New Roman" w:cs="Times New Roman"/>
      <w:sz w:val="24"/>
      <w:szCs w:val="24"/>
      <w:lang w:bidi="ar-SA"/>
    </w:rPr>
  </w:style>
  <w:style w:type="paragraph" w:styleId="Heading1">
    <w:name w:val="heading 1"/>
    <w:basedOn w:val="Normal"/>
    <w:next w:val="Normal"/>
    <w:link w:val="Heading1Char"/>
    <w:uiPriority w:val="9"/>
    <w:qFormat/>
    <w:rsid w:val="00687E41"/>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87E41"/>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687E41"/>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687E41"/>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687E41"/>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87E41"/>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87E41"/>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87E41"/>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87E41"/>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E4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87E4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87E41"/>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87E4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87E41"/>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87E41"/>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87E4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87E41"/>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87E41"/>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87E41"/>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87E41"/>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87E41"/>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687E41"/>
    <w:rPr>
      <w:rFonts w:asciiTheme="majorHAnsi" w:eastAsiaTheme="majorEastAsia" w:hAnsiTheme="majorHAnsi" w:cstheme="majorBidi"/>
      <w:i/>
      <w:iCs/>
      <w:spacing w:val="13"/>
      <w:sz w:val="24"/>
      <w:szCs w:val="24"/>
    </w:rPr>
  </w:style>
  <w:style w:type="character" w:styleId="Strong">
    <w:name w:val="Strong"/>
    <w:uiPriority w:val="22"/>
    <w:qFormat/>
    <w:rsid w:val="00687E41"/>
    <w:rPr>
      <w:b/>
      <w:bCs/>
    </w:rPr>
  </w:style>
  <w:style w:type="character" w:styleId="Emphasis">
    <w:name w:val="Emphasis"/>
    <w:qFormat/>
    <w:rsid w:val="00687E41"/>
    <w:rPr>
      <w:b/>
      <w:bCs/>
      <w:i/>
      <w:iCs/>
      <w:spacing w:val="10"/>
      <w:bdr w:val="none" w:sz="0" w:space="0" w:color="auto"/>
      <w:shd w:val="clear" w:color="auto" w:fill="auto"/>
    </w:rPr>
  </w:style>
  <w:style w:type="paragraph" w:styleId="NoSpacing">
    <w:name w:val="No Spacing"/>
    <w:basedOn w:val="Normal"/>
    <w:uiPriority w:val="1"/>
    <w:qFormat/>
    <w:rsid w:val="00687E41"/>
  </w:style>
  <w:style w:type="paragraph" w:styleId="ListParagraph">
    <w:name w:val="List Paragraph"/>
    <w:basedOn w:val="Normal"/>
    <w:uiPriority w:val="34"/>
    <w:qFormat/>
    <w:rsid w:val="00687E41"/>
    <w:pPr>
      <w:ind w:left="720"/>
      <w:contextualSpacing/>
    </w:pPr>
  </w:style>
  <w:style w:type="paragraph" w:styleId="Quote">
    <w:name w:val="Quote"/>
    <w:basedOn w:val="Normal"/>
    <w:next w:val="Normal"/>
    <w:link w:val="QuoteChar"/>
    <w:uiPriority w:val="29"/>
    <w:qFormat/>
    <w:rsid w:val="00687E41"/>
    <w:pPr>
      <w:spacing w:before="200"/>
      <w:ind w:left="360" w:right="360"/>
    </w:pPr>
    <w:rPr>
      <w:i/>
      <w:iCs/>
    </w:rPr>
  </w:style>
  <w:style w:type="character" w:customStyle="1" w:styleId="QuoteChar">
    <w:name w:val="Quote Char"/>
    <w:basedOn w:val="DefaultParagraphFont"/>
    <w:link w:val="Quote"/>
    <w:uiPriority w:val="29"/>
    <w:rsid w:val="00687E41"/>
    <w:rPr>
      <w:i/>
      <w:iCs/>
    </w:rPr>
  </w:style>
  <w:style w:type="paragraph" w:styleId="IntenseQuote">
    <w:name w:val="Intense Quote"/>
    <w:basedOn w:val="Normal"/>
    <w:next w:val="Normal"/>
    <w:link w:val="IntenseQuoteChar"/>
    <w:uiPriority w:val="30"/>
    <w:qFormat/>
    <w:rsid w:val="00687E41"/>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87E41"/>
    <w:rPr>
      <w:b/>
      <w:bCs/>
      <w:i/>
      <w:iCs/>
    </w:rPr>
  </w:style>
  <w:style w:type="character" w:styleId="SubtleEmphasis">
    <w:name w:val="Subtle Emphasis"/>
    <w:uiPriority w:val="19"/>
    <w:qFormat/>
    <w:rsid w:val="00687E41"/>
    <w:rPr>
      <w:i/>
      <w:iCs/>
    </w:rPr>
  </w:style>
  <w:style w:type="character" w:styleId="IntenseEmphasis">
    <w:name w:val="Intense Emphasis"/>
    <w:uiPriority w:val="21"/>
    <w:qFormat/>
    <w:rsid w:val="00687E41"/>
    <w:rPr>
      <w:b/>
      <w:bCs/>
    </w:rPr>
  </w:style>
  <w:style w:type="character" w:styleId="SubtleReference">
    <w:name w:val="Subtle Reference"/>
    <w:uiPriority w:val="31"/>
    <w:qFormat/>
    <w:rsid w:val="00687E41"/>
    <w:rPr>
      <w:smallCaps/>
    </w:rPr>
  </w:style>
  <w:style w:type="character" w:styleId="IntenseReference">
    <w:name w:val="Intense Reference"/>
    <w:uiPriority w:val="32"/>
    <w:qFormat/>
    <w:rsid w:val="00687E41"/>
    <w:rPr>
      <w:smallCaps/>
      <w:spacing w:val="5"/>
      <w:u w:val="single"/>
    </w:rPr>
  </w:style>
  <w:style w:type="character" w:styleId="BookTitle">
    <w:name w:val="Book Title"/>
    <w:uiPriority w:val="33"/>
    <w:qFormat/>
    <w:rsid w:val="00687E41"/>
    <w:rPr>
      <w:i/>
      <w:iCs/>
      <w:smallCaps/>
      <w:spacing w:val="5"/>
    </w:rPr>
  </w:style>
  <w:style w:type="paragraph" w:styleId="TOCHeading">
    <w:name w:val="TOC Heading"/>
    <w:basedOn w:val="Heading1"/>
    <w:next w:val="Normal"/>
    <w:uiPriority w:val="39"/>
    <w:semiHidden/>
    <w:unhideWhenUsed/>
    <w:qFormat/>
    <w:rsid w:val="00687E41"/>
    <w:pPr>
      <w:outlineLvl w:val="9"/>
    </w:pPr>
  </w:style>
  <w:style w:type="character" w:styleId="Hyperlink">
    <w:name w:val="Hyperlink"/>
    <w:basedOn w:val="DefaultParagraphFont"/>
    <w:uiPriority w:val="99"/>
    <w:unhideWhenUsed/>
    <w:rsid w:val="00535F3B"/>
    <w:rPr>
      <w:color w:val="0000FF"/>
      <w:u w:val="single"/>
    </w:rPr>
  </w:style>
  <w:style w:type="paragraph" w:styleId="z-TopofForm">
    <w:name w:val="HTML Top of Form"/>
    <w:basedOn w:val="Normal"/>
    <w:next w:val="Normal"/>
    <w:link w:val="z-TopofFormChar"/>
    <w:hidden/>
    <w:uiPriority w:val="99"/>
    <w:semiHidden/>
    <w:unhideWhenUsed/>
    <w:rsid w:val="00535F3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35F3B"/>
    <w:rPr>
      <w:rFonts w:ascii="Arial" w:eastAsiaTheme="minorEastAsia" w:hAnsi="Arial" w:cs="Arial"/>
      <w:vanish/>
      <w:sz w:val="16"/>
      <w:szCs w:val="16"/>
      <w:lang w:bidi="ar-SA"/>
    </w:rPr>
  </w:style>
  <w:style w:type="paragraph" w:styleId="z-BottomofForm">
    <w:name w:val="HTML Bottom of Form"/>
    <w:basedOn w:val="Normal"/>
    <w:next w:val="Normal"/>
    <w:link w:val="z-BottomofFormChar"/>
    <w:hidden/>
    <w:uiPriority w:val="99"/>
    <w:semiHidden/>
    <w:unhideWhenUsed/>
    <w:rsid w:val="00535F3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35F3B"/>
    <w:rPr>
      <w:rFonts w:ascii="Arial" w:eastAsiaTheme="minorEastAsia" w:hAnsi="Arial" w:cs="Arial"/>
      <w:vanish/>
      <w:sz w:val="16"/>
      <w:szCs w:val="16"/>
      <w:lang w:bidi="ar-SA"/>
    </w:rPr>
  </w:style>
  <w:style w:type="paragraph" w:styleId="NormalWeb">
    <w:name w:val="Normal (Web)"/>
    <w:basedOn w:val="Normal"/>
    <w:uiPriority w:val="99"/>
    <w:unhideWhenUsed/>
    <w:rsid w:val="00535F3B"/>
    <w:pPr>
      <w:spacing w:before="100" w:beforeAutospacing="1" w:after="100" w:afterAutospacing="1"/>
    </w:pPr>
  </w:style>
  <w:style w:type="paragraph" w:styleId="BalloonText">
    <w:name w:val="Balloon Text"/>
    <w:basedOn w:val="Normal"/>
    <w:link w:val="BalloonTextChar"/>
    <w:uiPriority w:val="99"/>
    <w:semiHidden/>
    <w:unhideWhenUsed/>
    <w:rsid w:val="00535F3B"/>
    <w:rPr>
      <w:rFonts w:ascii="Tahoma" w:hAnsi="Tahoma" w:cs="Tahoma"/>
      <w:sz w:val="16"/>
      <w:szCs w:val="16"/>
    </w:rPr>
  </w:style>
  <w:style w:type="character" w:customStyle="1" w:styleId="BalloonTextChar">
    <w:name w:val="Balloon Text Char"/>
    <w:basedOn w:val="DefaultParagraphFont"/>
    <w:link w:val="BalloonText"/>
    <w:uiPriority w:val="99"/>
    <w:semiHidden/>
    <w:rsid w:val="00535F3B"/>
    <w:rPr>
      <w:rFonts w:ascii="Tahoma" w:eastAsiaTheme="minorEastAsia" w:hAnsi="Tahoma" w:cs="Tahoma"/>
      <w:sz w:val="16"/>
      <w:szCs w:val="16"/>
      <w:lang w:bidi="ar-SA"/>
    </w:rPr>
  </w:style>
  <w:style w:type="character" w:styleId="FollowedHyperlink">
    <w:name w:val="FollowedHyperlink"/>
    <w:basedOn w:val="DefaultParagraphFont"/>
    <w:uiPriority w:val="99"/>
    <w:semiHidden/>
    <w:unhideWhenUsed/>
    <w:rsid w:val="00517059"/>
    <w:rPr>
      <w:color w:val="800080"/>
      <w:u w:val="single"/>
    </w:rPr>
  </w:style>
  <w:style w:type="paragraph" w:customStyle="1" w:styleId="toggle-box">
    <w:name w:val="toggle-box"/>
    <w:basedOn w:val="Normal"/>
    <w:rsid w:val="00517059"/>
    <w:pPr>
      <w:spacing w:before="100" w:beforeAutospacing="1" w:after="100" w:afterAutospacing="1"/>
    </w:pPr>
    <w:rPr>
      <w:sz w:val="19"/>
      <w:szCs w:val="19"/>
    </w:rPr>
  </w:style>
  <w:style w:type="paragraph" w:customStyle="1" w:styleId="vector-banner-base">
    <w:name w:val="vector-banner-base"/>
    <w:basedOn w:val="Normal"/>
    <w:rsid w:val="00517059"/>
    <w:pPr>
      <w:shd w:val="clear" w:color="auto" w:fill="FFFFFF"/>
      <w:spacing w:before="100" w:beforeAutospacing="1" w:after="100" w:afterAutospacing="1"/>
    </w:pPr>
  </w:style>
  <w:style w:type="paragraph" w:customStyle="1" w:styleId="vector-banner-base-left">
    <w:name w:val="vector-banner-base-left"/>
    <w:basedOn w:val="Normal"/>
    <w:rsid w:val="00517059"/>
    <w:pPr>
      <w:spacing w:before="100" w:beforeAutospacing="1" w:after="100" w:afterAutospacing="1"/>
    </w:pPr>
  </w:style>
  <w:style w:type="paragraph" w:customStyle="1" w:styleId="vector-banner-base-right">
    <w:name w:val="vector-banner-base-right"/>
    <w:basedOn w:val="Normal"/>
    <w:rsid w:val="00517059"/>
    <w:pPr>
      <w:spacing w:before="100" w:beforeAutospacing="1" w:after="100" w:afterAutospacing="1"/>
    </w:pPr>
  </w:style>
  <w:style w:type="paragraph" w:customStyle="1" w:styleId="vector-banner-message">
    <w:name w:val="vector-banner-message"/>
    <w:basedOn w:val="Normal"/>
    <w:rsid w:val="00517059"/>
    <w:pPr>
      <w:spacing w:before="100" w:beforeAutospacing="1" w:after="100" w:afterAutospacing="1"/>
      <w:jc w:val="center"/>
    </w:pPr>
  </w:style>
  <w:style w:type="paragraph" w:customStyle="1" w:styleId="sitenoticesmall">
    <w:name w:val="sitenoticesmall"/>
    <w:basedOn w:val="Normal"/>
    <w:rsid w:val="00517059"/>
    <w:pPr>
      <w:spacing w:before="100" w:beforeAutospacing="1" w:after="100" w:afterAutospacing="1"/>
    </w:pPr>
  </w:style>
  <w:style w:type="paragraph" w:customStyle="1" w:styleId="sitenoticesmallanon">
    <w:name w:val="sitenoticesmallanon"/>
    <w:basedOn w:val="Normal"/>
    <w:rsid w:val="00517059"/>
    <w:pPr>
      <w:spacing w:before="100" w:beforeAutospacing="1" w:after="100" w:afterAutospacing="1"/>
    </w:pPr>
  </w:style>
  <w:style w:type="paragraph" w:customStyle="1" w:styleId="sitenoticesmalluser">
    <w:name w:val="sitenoticesmalluser"/>
    <w:basedOn w:val="Normal"/>
    <w:rsid w:val="00517059"/>
    <w:pPr>
      <w:spacing w:before="100" w:beforeAutospacing="1" w:after="100" w:afterAutospacing="1"/>
    </w:pPr>
  </w:style>
  <w:style w:type="paragraph" w:customStyle="1" w:styleId="central-notice-banner">
    <w:name w:val="central-notice-banner"/>
    <w:basedOn w:val="Normal"/>
    <w:rsid w:val="00517059"/>
    <w:pPr>
      <w:spacing w:before="100" w:beforeAutospacing="1" w:after="240"/>
    </w:pPr>
  </w:style>
  <w:style w:type="paragraph" w:customStyle="1" w:styleId="sitenoticesmall1">
    <w:name w:val="sitenoticesmall1"/>
    <w:basedOn w:val="Normal"/>
    <w:rsid w:val="00517059"/>
    <w:pPr>
      <w:spacing w:before="100" w:beforeAutospacing="1" w:after="100" w:afterAutospacing="1"/>
    </w:pPr>
    <w:rPr>
      <w:vanish/>
    </w:rPr>
  </w:style>
  <w:style w:type="paragraph" w:customStyle="1" w:styleId="sitenoticesmallanon1">
    <w:name w:val="sitenoticesmallanon1"/>
    <w:basedOn w:val="Normal"/>
    <w:rsid w:val="00517059"/>
    <w:pPr>
      <w:spacing w:before="100" w:beforeAutospacing="1" w:after="100" w:afterAutospacing="1"/>
    </w:pPr>
    <w:rPr>
      <w:vanish/>
    </w:rPr>
  </w:style>
  <w:style w:type="paragraph" w:customStyle="1" w:styleId="sitenoticesmalluser1">
    <w:name w:val="sitenoticesmalluser1"/>
    <w:basedOn w:val="Normal"/>
    <w:rsid w:val="00517059"/>
    <w:pPr>
      <w:spacing w:before="100" w:beforeAutospacing="1" w:after="100" w:afterAutospacing="1"/>
    </w:pPr>
    <w:rPr>
      <w:vanish/>
    </w:rPr>
  </w:style>
  <w:style w:type="character" w:customStyle="1" w:styleId="plainlinks">
    <w:name w:val="plainlinks"/>
    <w:basedOn w:val="DefaultParagraphFont"/>
    <w:rsid w:val="00517059"/>
  </w:style>
  <w:style w:type="character" w:customStyle="1" w:styleId="geo-nondefault">
    <w:name w:val="geo-nondefault"/>
    <w:basedOn w:val="DefaultParagraphFont"/>
    <w:rsid w:val="00517059"/>
  </w:style>
  <w:style w:type="character" w:customStyle="1" w:styleId="geo-dms">
    <w:name w:val="geo-dms"/>
    <w:basedOn w:val="DefaultParagraphFont"/>
    <w:rsid w:val="00517059"/>
  </w:style>
  <w:style w:type="character" w:customStyle="1" w:styleId="latitude">
    <w:name w:val="latitude"/>
    <w:basedOn w:val="DefaultParagraphFont"/>
    <w:rsid w:val="00517059"/>
  </w:style>
  <w:style w:type="character" w:customStyle="1" w:styleId="longitude">
    <w:name w:val="longitude"/>
    <w:basedOn w:val="DefaultParagraphFont"/>
    <w:rsid w:val="00517059"/>
  </w:style>
  <w:style w:type="character" w:customStyle="1" w:styleId="geo-multi-punct">
    <w:name w:val="geo-multi-punct"/>
    <w:basedOn w:val="DefaultParagraphFont"/>
    <w:rsid w:val="00517059"/>
  </w:style>
  <w:style w:type="character" w:customStyle="1" w:styleId="geo-default">
    <w:name w:val="geo-default"/>
    <w:basedOn w:val="DefaultParagraphFont"/>
    <w:rsid w:val="00517059"/>
  </w:style>
  <w:style w:type="character" w:customStyle="1" w:styleId="geo-dec">
    <w:name w:val="geo-dec"/>
    <w:basedOn w:val="DefaultParagraphFont"/>
    <w:rsid w:val="00517059"/>
  </w:style>
  <w:style w:type="character" w:customStyle="1" w:styleId="geo">
    <w:name w:val="geo"/>
    <w:basedOn w:val="DefaultParagraphFont"/>
    <w:rsid w:val="00517059"/>
  </w:style>
  <w:style w:type="character" w:customStyle="1" w:styleId="nickname">
    <w:name w:val="nickname"/>
    <w:basedOn w:val="DefaultParagraphFont"/>
    <w:rsid w:val="00517059"/>
  </w:style>
  <w:style w:type="character" w:customStyle="1" w:styleId="languageicon">
    <w:name w:val="languageicon"/>
    <w:basedOn w:val="DefaultParagraphFont"/>
    <w:rsid w:val="00517059"/>
  </w:style>
  <w:style w:type="character" w:customStyle="1" w:styleId="toctoggle">
    <w:name w:val="toctoggle"/>
    <w:basedOn w:val="DefaultParagraphFont"/>
    <w:rsid w:val="00517059"/>
  </w:style>
  <w:style w:type="character" w:customStyle="1" w:styleId="tocnumber">
    <w:name w:val="tocnumber"/>
    <w:basedOn w:val="DefaultParagraphFont"/>
    <w:rsid w:val="00517059"/>
  </w:style>
  <w:style w:type="character" w:customStyle="1" w:styleId="toctext">
    <w:name w:val="toctext"/>
    <w:basedOn w:val="DefaultParagraphFont"/>
    <w:rsid w:val="00517059"/>
  </w:style>
  <w:style w:type="character" w:customStyle="1" w:styleId="editsection">
    <w:name w:val="editsection"/>
    <w:basedOn w:val="DefaultParagraphFont"/>
    <w:rsid w:val="00517059"/>
  </w:style>
  <w:style w:type="character" w:customStyle="1" w:styleId="mw-headline">
    <w:name w:val="mw-headline"/>
    <w:basedOn w:val="DefaultParagraphFont"/>
    <w:rsid w:val="00517059"/>
  </w:style>
  <w:style w:type="character" w:customStyle="1" w:styleId="citation">
    <w:name w:val="citation"/>
    <w:basedOn w:val="DefaultParagraphFont"/>
    <w:rsid w:val="00517059"/>
  </w:style>
  <w:style w:type="character" w:customStyle="1" w:styleId="printonly">
    <w:name w:val="printonly"/>
    <w:basedOn w:val="DefaultParagraphFont"/>
    <w:rsid w:val="00517059"/>
  </w:style>
  <w:style w:type="character" w:customStyle="1" w:styleId="reference-accessdate">
    <w:name w:val="reference-accessdate"/>
    <w:basedOn w:val="DefaultParagraphFont"/>
    <w:rsid w:val="00517059"/>
  </w:style>
  <w:style w:type="character" w:customStyle="1" w:styleId="z3988">
    <w:name w:val="z3988"/>
    <w:basedOn w:val="DefaultParagraphFont"/>
    <w:rsid w:val="00517059"/>
  </w:style>
  <w:style w:type="character" w:customStyle="1" w:styleId="collapsebutton">
    <w:name w:val="collapsebutton"/>
    <w:basedOn w:val="DefaultParagraphFont"/>
    <w:rsid w:val="00517059"/>
  </w:style>
  <w:style w:type="paragraph" w:styleId="Header">
    <w:name w:val="header"/>
    <w:basedOn w:val="Normal"/>
    <w:link w:val="HeaderChar"/>
    <w:uiPriority w:val="99"/>
    <w:semiHidden/>
    <w:unhideWhenUsed/>
    <w:rsid w:val="002B695C"/>
    <w:pPr>
      <w:tabs>
        <w:tab w:val="center" w:pos="4680"/>
        <w:tab w:val="right" w:pos="9360"/>
      </w:tabs>
    </w:pPr>
  </w:style>
  <w:style w:type="character" w:customStyle="1" w:styleId="HeaderChar">
    <w:name w:val="Header Char"/>
    <w:basedOn w:val="DefaultParagraphFont"/>
    <w:link w:val="Header"/>
    <w:uiPriority w:val="99"/>
    <w:semiHidden/>
    <w:rsid w:val="002B695C"/>
    <w:rPr>
      <w:rFonts w:ascii="Times New Roman" w:eastAsiaTheme="minorEastAsia" w:hAnsi="Times New Roman" w:cs="Times New Roman"/>
      <w:sz w:val="24"/>
      <w:szCs w:val="24"/>
      <w:lang w:bidi="ar-SA"/>
    </w:rPr>
  </w:style>
  <w:style w:type="paragraph" w:styleId="Footer">
    <w:name w:val="footer"/>
    <w:basedOn w:val="Normal"/>
    <w:link w:val="FooterChar"/>
    <w:uiPriority w:val="99"/>
    <w:unhideWhenUsed/>
    <w:rsid w:val="002B695C"/>
    <w:pPr>
      <w:tabs>
        <w:tab w:val="center" w:pos="4680"/>
        <w:tab w:val="right" w:pos="9360"/>
      </w:tabs>
    </w:pPr>
  </w:style>
  <w:style w:type="character" w:customStyle="1" w:styleId="FooterChar">
    <w:name w:val="Footer Char"/>
    <w:basedOn w:val="DefaultParagraphFont"/>
    <w:link w:val="Footer"/>
    <w:uiPriority w:val="99"/>
    <w:rsid w:val="002B695C"/>
    <w:rPr>
      <w:rFonts w:ascii="Times New Roman" w:eastAsiaTheme="minorEastAsia" w:hAnsi="Times New Roman" w:cs="Times New Roman"/>
      <w:sz w:val="24"/>
      <w:szCs w:val="24"/>
      <w:lang w:bidi="ar-SA"/>
    </w:rPr>
  </w:style>
  <w:style w:type="character" w:customStyle="1" w:styleId="longurl">
    <w:name w:val="longurl"/>
    <w:basedOn w:val="DefaultParagraphFont"/>
    <w:rsid w:val="00004B81"/>
  </w:style>
  <w:style w:type="character" w:styleId="HTMLCite">
    <w:name w:val="HTML Cite"/>
    <w:basedOn w:val="DefaultParagraphFont"/>
    <w:uiPriority w:val="99"/>
    <w:semiHidden/>
    <w:unhideWhenUsed/>
    <w:rsid w:val="00004B81"/>
    <w:rPr>
      <w:i/>
      <w:iCs/>
    </w:rPr>
  </w:style>
  <w:style w:type="character" w:customStyle="1" w:styleId="about">
    <w:name w:val="about"/>
    <w:basedOn w:val="DefaultParagraphFont"/>
    <w:rsid w:val="00004B81"/>
  </w:style>
  <w:style w:type="character" w:customStyle="1" w:styleId="ratingstars">
    <w:name w:val="ratingstars"/>
    <w:basedOn w:val="DefaultParagraphFont"/>
    <w:rsid w:val="00004B81"/>
  </w:style>
  <w:style w:type="character" w:customStyle="1" w:styleId="stars">
    <w:name w:val="stars"/>
    <w:basedOn w:val="DefaultParagraphFont"/>
    <w:rsid w:val="00004B81"/>
  </w:style>
  <w:style w:type="character" w:customStyle="1" w:styleId="text">
    <w:name w:val="text"/>
    <w:basedOn w:val="DefaultParagraphFont"/>
    <w:rsid w:val="00004B81"/>
  </w:style>
  <w:style w:type="paragraph" w:customStyle="1" w:styleId="info">
    <w:name w:val="info"/>
    <w:basedOn w:val="Normal"/>
    <w:rsid w:val="00004B81"/>
    <w:pPr>
      <w:spacing w:before="100" w:beforeAutospacing="1" w:after="100" w:afterAutospacing="1"/>
    </w:pPr>
    <w:rPr>
      <w:rFonts w:eastAsia="Times New Roman"/>
    </w:rPr>
  </w:style>
  <w:style w:type="character" w:customStyle="1" w:styleId="image">
    <w:name w:val="image"/>
    <w:basedOn w:val="DefaultParagraphFont"/>
    <w:rsid w:val="00004B81"/>
  </w:style>
  <w:style w:type="character" w:customStyle="1" w:styleId="title0">
    <w:name w:val="title"/>
    <w:basedOn w:val="DefaultParagraphFont"/>
    <w:rsid w:val="00004B81"/>
  </w:style>
  <w:style w:type="character" w:customStyle="1" w:styleId="copy">
    <w:name w:val="copy"/>
    <w:basedOn w:val="DefaultParagraphFont"/>
    <w:rsid w:val="00004B81"/>
  </w:style>
  <w:style w:type="character" w:customStyle="1" w:styleId="baseurl">
    <w:name w:val="baseurl"/>
    <w:basedOn w:val="DefaultParagraphFont"/>
    <w:rsid w:val="00004B81"/>
  </w:style>
  <w:style w:type="paragraph" w:customStyle="1" w:styleId="title3a">
    <w:name w:val="title3a"/>
    <w:basedOn w:val="Normal"/>
    <w:rsid w:val="00004B81"/>
    <w:pPr>
      <w:spacing w:before="100" w:beforeAutospacing="1" w:after="100" w:afterAutospacing="1"/>
    </w:pPr>
    <w:rPr>
      <w:rFonts w:eastAsia="Times New Roman"/>
    </w:rPr>
  </w:style>
  <w:style w:type="paragraph" w:customStyle="1" w:styleId="idtcallout">
    <w:name w:val="idtcallout"/>
    <w:basedOn w:val="Normal"/>
    <w:rsid w:val="00004B81"/>
    <w:pPr>
      <w:spacing w:before="100" w:beforeAutospacing="1" w:after="100" w:afterAutospacing="1"/>
    </w:pPr>
    <w:rPr>
      <w:rFonts w:eastAsia="Times New Roman"/>
    </w:rPr>
  </w:style>
  <w:style w:type="character" w:customStyle="1" w:styleId="inner">
    <w:name w:val="inner"/>
    <w:basedOn w:val="DefaultParagraphFont"/>
    <w:rsid w:val="00004B81"/>
  </w:style>
  <w:style w:type="character" w:customStyle="1" w:styleId="iconnewsletter">
    <w:name w:val="iconnewsletter"/>
    <w:basedOn w:val="DefaultParagraphFont"/>
    <w:rsid w:val="00004B81"/>
  </w:style>
  <w:style w:type="paragraph" w:customStyle="1" w:styleId="title1">
    <w:name w:val="title1"/>
    <w:basedOn w:val="Normal"/>
    <w:rsid w:val="00004B81"/>
    <w:pPr>
      <w:spacing w:before="100" w:beforeAutospacing="1" w:after="100" w:afterAutospacing="1"/>
    </w:pPr>
    <w:rPr>
      <w:rFonts w:eastAsia="Times New Roman"/>
    </w:rPr>
  </w:style>
  <w:style w:type="character" w:customStyle="1" w:styleId="note">
    <w:name w:val="note"/>
    <w:basedOn w:val="DefaultParagraphFont"/>
    <w:rsid w:val="00004B81"/>
  </w:style>
  <w:style w:type="paragraph" w:customStyle="1" w:styleId="text1">
    <w:name w:val="text1"/>
    <w:basedOn w:val="Normal"/>
    <w:rsid w:val="00B25F1D"/>
    <w:pPr>
      <w:spacing w:before="100" w:beforeAutospacing="1" w:after="100" w:afterAutospacing="1" w:line="312" w:lineRule="auto"/>
      <w:ind w:left="80"/>
    </w:pPr>
    <w:rPr>
      <w:rFonts w:ascii="Helvetica" w:eastAsia="Times New Roman" w:hAnsi="Helvetica"/>
      <w:color w:val="000000"/>
      <w:sz w:val="26"/>
      <w:szCs w:val="26"/>
    </w:rPr>
  </w:style>
  <w:style w:type="character" w:customStyle="1" w:styleId="small1">
    <w:name w:val="small1"/>
    <w:basedOn w:val="DefaultParagraphFont"/>
    <w:rsid w:val="00B25F1D"/>
    <w:rPr>
      <w:sz w:val="20"/>
      <w:szCs w:val="20"/>
    </w:rPr>
  </w:style>
  <w:style w:type="character" w:customStyle="1" w:styleId="apple-style-span">
    <w:name w:val="apple-style-span"/>
    <w:basedOn w:val="DefaultParagraphFont"/>
    <w:rsid w:val="00901BFD"/>
  </w:style>
  <w:style w:type="character" w:customStyle="1" w:styleId="apple-converted-space">
    <w:name w:val="apple-converted-space"/>
    <w:basedOn w:val="DefaultParagraphFont"/>
    <w:rsid w:val="00D51099"/>
  </w:style>
</w:styles>
</file>

<file path=word/webSettings.xml><?xml version="1.0" encoding="utf-8"?>
<w:webSettings xmlns:r="http://schemas.openxmlformats.org/officeDocument/2006/relationships" xmlns:w="http://schemas.openxmlformats.org/wordprocessingml/2006/main">
  <w:divs>
    <w:div w:id="1029842951">
      <w:bodyDiv w:val="1"/>
      <w:marLeft w:val="0"/>
      <w:marRight w:val="0"/>
      <w:marTop w:val="0"/>
      <w:marBottom w:val="0"/>
      <w:divBdr>
        <w:top w:val="none" w:sz="0" w:space="0" w:color="auto"/>
        <w:left w:val="none" w:sz="0" w:space="0" w:color="auto"/>
        <w:bottom w:val="none" w:sz="0" w:space="0" w:color="auto"/>
        <w:right w:val="none" w:sz="0" w:space="0" w:color="auto"/>
      </w:divBdr>
      <w:divsChild>
        <w:div w:id="75827275">
          <w:marLeft w:val="0"/>
          <w:marRight w:val="0"/>
          <w:marTop w:val="0"/>
          <w:marBottom w:val="0"/>
          <w:divBdr>
            <w:top w:val="none" w:sz="0" w:space="0" w:color="auto"/>
            <w:left w:val="none" w:sz="0" w:space="0" w:color="auto"/>
            <w:bottom w:val="none" w:sz="0" w:space="0" w:color="auto"/>
            <w:right w:val="none" w:sz="0" w:space="0" w:color="auto"/>
          </w:divBdr>
          <w:divsChild>
            <w:div w:id="1737700195">
              <w:marLeft w:val="0"/>
              <w:marRight w:val="0"/>
              <w:marTop w:val="0"/>
              <w:marBottom w:val="0"/>
              <w:divBdr>
                <w:top w:val="none" w:sz="0" w:space="0" w:color="auto"/>
                <w:left w:val="none" w:sz="0" w:space="0" w:color="auto"/>
                <w:bottom w:val="none" w:sz="0" w:space="0" w:color="auto"/>
                <w:right w:val="none" w:sz="0" w:space="0" w:color="auto"/>
              </w:divBdr>
            </w:div>
          </w:divsChild>
        </w:div>
        <w:div w:id="2141260798">
          <w:marLeft w:val="0"/>
          <w:marRight w:val="0"/>
          <w:marTop w:val="0"/>
          <w:marBottom w:val="0"/>
          <w:divBdr>
            <w:top w:val="none" w:sz="0" w:space="0" w:color="auto"/>
            <w:left w:val="none" w:sz="0" w:space="0" w:color="auto"/>
            <w:bottom w:val="none" w:sz="0" w:space="0" w:color="auto"/>
            <w:right w:val="none" w:sz="0" w:space="0" w:color="auto"/>
          </w:divBdr>
          <w:divsChild>
            <w:div w:id="1239634666">
              <w:marLeft w:val="0"/>
              <w:marRight w:val="0"/>
              <w:marTop w:val="0"/>
              <w:marBottom w:val="0"/>
              <w:divBdr>
                <w:top w:val="none" w:sz="0" w:space="0" w:color="auto"/>
                <w:left w:val="none" w:sz="0" w:space="0" w:color="auto"/>
                <w:bottom w:val="none" w:sz="0" w:space="0" w:color="auto"/>
                <w:right w:val="none" w:sz="0" w:space="0" w:color="auto"/>
              </w:divBdr>
              <w:divsChild>
                <w:div w:id="1097334905">
                  <w:marLeft w:val="0"/>
                  <w:marRight w:val="0"/>
                  <w:marTop w:val="0"/>
                  <w:marBottom w:val="0"/>
                  <w:divBdr>
                    <w:top w:val="none" w:sz="0" w:space="0" w:color="auto"/>
                    <w:left w:val="none" w:sz="0" w:space="0" w:color="auto"/>
                    <w:bottom w:val="none" w:sz="0" w:space="0" w:color="auto"/>
                    <w:right w:val="none" w:sz="0" w:space="0" w:color="auto"/>
                  </w:divBdr>
                  <w:divsChild>
                    <w:div w:id="892305216">
                      <w:marLeft w:val="0"/>
                      <w:marRight w:val="0"/>
                      <w:marTop w:val="0"/>
                      <w:marBottom w:val="0"/>
                      <w:divBdr>
                        <w:top w:val="none" w:sz="0" w:space="0" w:color="auto"/>
                        <w:left w:val="none" w:sz="0" w:space="0" w:color="auto"/>
                        <w:bottom w:val="none" w:sz="0" w:space="0" w:color="auto"/>
                        <w:right w:val="none" w:sz="0" w:space="0" w:color="auto"/>
                      </w:divBdr>
                    </w:div>
                    <w:div w:id="82725204">
                      <w:marLeft w:val="0"/>
                      <w:marRight w:val="0"/>
                      <w:marTop w:val="0"/>
                      <w:marBottom w:val="0"/>
                      <w:divBdr>
                        <w:top w:val="none" w:sz="0" w:space="0" w:color="auto"/>
                        <w:left w:val="none" w:sz="0" w:space="0" w:color="auto"/>
                        <w:bottom w:val="none" w:sz="0" w:space="0" w:color="auto"/>
                        <w:right w:val="none" w:sz="0" w:space="0" w:color="auto"/>
                      </w:divBdr>
                      <w:divsChild>
                        <w:div w:id="7918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907189">
          <w:marLeft w:val="0"/>
          <w:marRight w:val="0"/>
          <w:marTop w:val="0"/>
          <w:marBottom w:val="0"/>
          <w:divBdr>
            <w:top w:val="none" w:sz="0" w:space="0" w:color="auto"/>
            <w:left w:val="none" w:sz="0" w:space="0" w:color="auto"/>
            <w:bottom w:val="none" w:sz="0" w:space="0" w:color="auto"/>
            <w:right w:val="none" w:sz="0" w:space="0" w:color="auto"/>
          </w:divBdr>
          <w:divsChild>
            <w:div w:id="122159592">
              <w:marLeft w:val="0"/>
              <w:marRight w:val="0"/>
              <w:marTop w:val="0"/>
              <w:marBottom w:val="0"/>
              <w:divBdr>
                <w:top w:val="none" w:sz="0" w:space="0" w:color="auto"/>
                <w:left w:val="none" w:sz="0" w:space="0" w:color="auto"/>
                <w:bottom w:val="none" w:sz="0" w:space="0" w:color="auto"/>
                <w:right w:val="none" w:sz="0" w:space="0" w:color="auto"/>
              </w:divBdr>
              <w:divsChild>
                <w:div w:id="310646855">
                  <w:marLeft w:val="0"/>
                  <w:marRight w:val="0"/>
                  <w:marTop w:val="0"/>
                  <w:marBottom w:val="0"/>
                  <w:divBdr>
                    <w:top w:val="none" w:sz="0" w:space="0" w:color="auto"/>
                    <w:left w:val="none" w:sz="0" w:space="0" w:color="auto"/>
                    <w:bottom w:val="none" w:sz="0" w:space="0" w:color="auto"/>
                    <w:right w:val="none" w:sz="0" w:space="0" w:color="auto"/>
                  </w:divBdr>
                </w:div>
                <w:div w:id="799880081">
                  <w:marLeft w:val="0"/>
                  <w:marRight w:val="0"/>
                  <w:marTop w:val="0"/>
                  <w:marBottom w:val="0"/>
                  <w:divBdr>
                    <w:top w:val="none" w:sz="0" w:space="0" w:color="auto"/>
                    <w:left w:val="none" w:sz="0" w:space="0" w:color="auto"/>
                    <w:bottom w:val="none" w:sz="0" w:space="0" w:color="auto"/>
                    <w:right w:val="none" w:sz="0" w:space="0" w:color="auto"/>
                  </w:divBdr>
                  <w:divsChild>
                    <w:div w:id="1252198828">
                      <w:marLeft w:val="0"/>
                      <w:marRight w:val="0"/>
                      <w:marTop w:val="0"/>
                      <w:marBottom w:val="0"/>
                      <w:divBdr>
                        <w:top w:val="none" w:sz="0" w:space="0" w:color="auto"/>
                        <w:left w:val="none" w:sz="0" w:space="0" w:color="auto"/>
                        <w:bottom w:val="none" w:sz="0" w:space="0" w:color="auto"/>
                        <w:right w:val="none" w:sz="0" w:space="0" w:color="auto"/>
                      </w:divBdr>
                      <w:divsChild>
                        <w:div w:id="545335359">
                          <w:marLeft w:val="0"/>
                          <w:marRight w:val="0"/>
                          <w:marTop w:val="0"/>
                          <w:marBottom w:val="0"/>
                          <w:divBdr>
                            <w:top w:val="none" w:sz="0" w:space="0" w:color="auto"/>
                            <w:left w:val="none" w:sz="0" w:space="0" w:color="auto"/>
                            <w:bottom w:val="none" w:sz="0" w:space="0" w:color="auto"/>
                            <w:right w:val="none" w:sz="0" w:space="0" w:color="auto"/>
                          </w:divBdr>
                          <w:divsChild>
                            <w:div w:id="2128308295">
                              <w:marLeft w:val="0"/>
                              <w:marRight w:val="0"/>
                              <w:marTop w:val="0"/>
                              <w:marBottom w:val="0"/>
                              <w:divBdr>
                                <w:top w:val="none" w:sz="0" w:space="0" w:color="auto"/>
                                <w:left w:val="none" w:sz="0" w:space="0" w:color="auto"/>
                                <w:bottom w:val="none" w:sz="0" w:space="0" w:color="auto"/>
                                <w:right w:val="none" w:sz="0" w:space="0" w:color="auto"/>
                              </w:divBdr>
                            </w:div>
                          </w:divsChild>
                        </w:div>
                        <w:div w:id="491144569">
                          <w:marLeft w:val="0"/>
                          <w:marRight w:val="0"/>
                          <w:marTop w:val="0"/>
                          <w:marBottom w:val="0"/>
                          <w:divBdr>
                            <w:top w:val="none" w:sz="0" w:space="0" w:color="auto"/>
                            <w:left w:val="none" w:sz="0" w:space="0" w:color="auto"/>
                            <w:bottom w:val="none" w:sz="0" w:space="0" w:color="auto"/>
                            <w:right w:val="none" w:sz="0" w:space="0" w:color="auto"/>
                          </w:divBdr>
                        </w:div>
                      </w:divsChild>
                    </w:div>
                    <w:div w:id="350112282">
                      <w:marLeft w:val="0"/>
                      <w:marRight w:val="0"/>
                      <w:marTop w:val="0"/>
                      <w:marBottom w:val="0"/>
                      <w:divBdr>
                        <w:top w:val="none" w:sz="0" w:space="0" w:color="auto"/>
                        <w:left w:val="none" w:sz="0" w:space="0" w:color="auto"/>
                        <w:bottom w:val="none" w:sz="0" w:space="0" w:color="auto"/>
                        <w:right w:val="none" w:sz="0" w:space="0" w:color="auto"/>
                      </w:divBdr>
                      <w:divsChild>
                        <w:div w:id="2073119560">
                          <w:marLeft w:val="0"/>
                          <w:marRight w:val="0"/>
                          <w:marTop w:val="0"/>
                          <w:marBottom w:val="0"/>
                          <w:divBdr>
                            <w:top w:val="none" w:sz="0" w:space="0" w:color="auto"/>
                            <w:left w:val="none" w:sz="0" w:space="0" w:color="auto"/>
                            <w:bottom w:val="none" w:sz="0" w:space="0" w:color="auto"/>
                            <w:right w:val="none" w:sz="0" w:space="0" w:color="auto"/>
                          </w:divBdr>
                          <w:divsChild>
                            <w:div w:id="15342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207799">
                      <w:marLeft w:val="0"/>
                      <w:marRight w:val="0"/>
                      <w:marTop w:val="0"/>
                      <w:marBottom w:val="0"/>
                      <w:divBdr>
                        <w:top w:val="none" w:sz="0" w:space="0" w:color="auto"/>
                        <w:left w:val="none" w:sz="0" w:space="0" w:color="auto"/>
                        <w:bottom w:val="none" w:sz="0" w:space="0" w:color="auto"/>
                        <w:right w:val="none" w:sz="0" w:space="0" w:color="auto"/>
                      </w:divBdr>
                      <w:divsChild>
                        <w:div w:id="1074737602">
                          <w:marLeft w:val="0"/>
                          <w:marRight w:val="0"/>
                          <w:marTop w:val="0"/>
                          <w:marBottom w:val="0"/>
                          <w:divBdr>
                            <w:top w:val="none" w:sz="0" w:space="0" w:color="auto"/>
                            <w:left w:val="none" w:sz="0" w:space="0" w:color="auto"/>
                            <w:bottom w:val="none" w:sz="0" w:space="0" w:color="auto"/>
                            <w:right w:val="none" w:sz="0" w:space="0" w:color="auto"/>
                          </w:divBdr>
                          <w:divsChild>
                            <w:div w:id="1889687693">
                              <w:marLeft w:val="0"/>
                              <w:marRight w:val="0"/>
                              <w:marTop w:val="0"/>
                              <w:marBottom w:val="0"/>
                              <w:divBdr>
                                <w:top w:val="none" w:sz="0" w:space="0" w:color="auto"/>
                                <w:left w:val="none" w:sz="0" w:space="0" w:color="auto"/>
                                <w:bottom w:val="none" w:sz="0" w:space="0" w:color="auto"/>
                                <w:right w:val="none" w:sz="0" w:space="0" w:color="auto"/>
                              </w:divBdr>
                            </w:div>
                          </w:divsChild>
                        </w:div>
                        <w:div w:id="161188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89175">
                  <w:marLeft w:val="0"/>
                  <w:marRight w:val="0"/>
                  <w:marTop w:val="0"/>
                  <w:marBottom w:val="0"/>
                  <w:divBdr>
                    <w:top w:val="none" w:sz="0" w:space="0" w:color="auto"/>
                    <w:left w:val="none" w:sz="0" w:space="0" w:color="auto"/>
                    <w:bottom w:val="none" w:sz="0" w:space="0" w:color="auto"/>
                    <w:right w:val="none" w:sz="0" w:space="0" w:color="auto"/>
                  </w:divBdr>
                  <w:divsChild>
                    <w:div w:id="1545365609">
                      <w:marLeft w:val="0"/>
                      <w:marRight w:val="0"/>
                      <w:marTop w:val="0"/>
                      <w:marBottom w:val="0"/>
                      <w:divBdr>
                        <w:top w:val="none" w:sz="0" w:space="0" w:color="auto"/>
                        <w:left w:val="none" w:sz="0" w:space="0" w:color="auto"/>
                        <w:bottom w:val="none" w:sz="0" w:space="0" w:color="auto"/>
                        <w:right w:val="none" w:sz="0" w:space="0" w:color="auto"/>
                      </w:divBdr>
                    </w:div>
                    <w:div w:id="955331593">
                      <w:marLeft w:val="0"/>
                      <w:marRight w:val="0"/>
                      <w:marTop w:val="0"/>
                      <w:marBottom w:val="0"/>
                      <w:divBdr>
                        <w:top w:val="none" w:sz="0" w:space="0" w:color="auto"/>
                        <w:left w:val="none" w:sz="0" w:space="0" w:color="auto"/>
                        <w:bottom w:val="none" w:sz="0" w:space="0" w:color="auto"/>
                        <w:right w:val="none" w:sz="0" w:space="0" w:color="auto"/>
                      </w:divBdr>
                      <w:divsChild>
                        <w:div w:id="569771842">
                          <w:marLeft w:val="0"/>
                          <w:marRight w:val="0"/>
                          <w:marTop w:val="0"/>
                          <w:marBottom w:val="0"/>
                          <w:divBdr>
                            <w:top w:val="none" w:sz="0" w:space="0" w:color="auto"/>
                            <w:left w:val="none" w:sz="0" w:space="0" w:color="auto"/>
                            <w:bottom w:val="none" w:sz="0" w:space="0" w:color="auto"/>
                            <w:right w:val="none" w:sz="0" w:space="0" w:color="auto"/>
                          </w:divBdr>
                        </w:div>
                        <w:div w:id="1949197807">
                          <w:marLeft w:val="0"/>
                          <w:marRight w:val="0"/>
                          <w:marTop w:val="0"/>
                          <w:marBottom w:val="0"/>
                          <w:divBdr>
                            <w:top w:val="none" w:sz="0" w:space="0" w:color="auto"/>
                            <w:left w:val="none" w:sz="0" w:space="0" w:color="auto"/>
                            <w:bottom w:val="none" w:sz="0" w:space="0" w:color="auto"/>
                            <w:right w:val="none" w:sz="0" w:space="0" w:color="auto"/>
                          </w:divBdr>
                        </w:div>
                        <w:div w:id="2006929902">
                          <w:marLeft w:val="0"/>
                          <w:marRight w:val="0"/>
                          <w:marTop w:val="0"/>
                          <w:marBottom w:val="0"/>
                          <w:divBdr>
                            <w:top w:val="none" w:sz="0" w:space="0" w:color="auto"/>
                            <w:left w:val="none" w:sz="0" w:space="0" w:color="auto"/>
                            <w:bottom w:val="none" w:sz="0" w:space="0" w:color="auto"/>
                            <w:right w:val="none" w:sz="0" w:space="0" w:color="auto"/>
                          </w:divBdr>
                          <w:divsChild>
                            <w:div w:id="1506359630">
                              <w:marLeft w:val="0"/>
                              <w:marRight w:val="0"/>
                              <w:marTop w:val="0"/>
                              <w:marBottom w:val="0"/>
                              <w:divBdr>
                                <w:top w:val="none" w:sz="0" w:space="0" w:color="auto"/>
                                <w:left w:val="none" w:sz="0" w:space="0" w:color="auto"/>
                                <w:bottom w:val="none" w:sz="0" w:space="0" w:color="auto"/>
                                <w:right w:val="none" w:sz="0" w:space="0" w:color="auto"/>
                              </w:divBdr>
                            </w:div>
                          </w:divsChild>
                        </w:div>
                        <w:div w:id="890190155">
                          <w:marLeft w:val="0"/>
                          <w:marRight w:val="0"/>
                          <w:marTop w:val="0"/>
                          <w:marBottom w:val="0"/>
                          <w:divBdr>
                            <w:top w:val="none" w:sz="0" w:space="0" w:color="auto"/>
                            <w:left w:val="none" w:sz="0" w:space="0" w:color="auto"/>
                            <w:bottom w:val="none" w:sz="0" w:space="0" w:color="auto"/>
                            <w:right w:val="none" w:sz="0" w:space="0" w:color="auto"/>
                          </w:divBdr>
                        </w:div>
                        <w:div w:id="955141310">
                          <w:marLeft w:val="0"/>
                          <w:marRight w:val="0"/>
                          <w:marTop w:val="0"/>
                          <w:marBottom w:val="0"/>
                          <w:divBdr>
                            <w:top w:val="none" w:sz="0" w:space="0" w:color="auto"/>
                            <w:left w:val="none" w:sz="0" w:space="0" w:color="auto"/>
                            <w:bottom w:val="none" w:sz="0" w:space="0" w:color="auto"/>
                            <w:right w:val="none" w:sz="0" w:space="0" w:color="auto"/>
                          </w:divBdr>
                          <w:divsChild>
                            <w:div w:id="1097093591">
                              <w:marLeft w:val="0"/>
                              <w:marRight w:val="0"/>
                              <w:marTop w:val="0"/>
                              <w:marBottom w:val="0"/>
                              <w:divBdr>
                                <w:top w:val="none" w:sz="0" w:space="0" w:color="auto"/>
                                <w:left w:val="none" w:sz="0" w:space="0" w:color="auto"/>
                                <w:bottom w:val="none" w:sz="0" w:space="0" w:color="auto"/>
                                <w:right w:val="none" w:sz="0" w:space="0" w:color="auto"/>
                              </w:divBdr>
                              <w:divsChild>
                                <w:div w:id="129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929122">
                      <w:marLeft w:val="0"/>
                      <w:marRight w:val="0"/>
                      <w:marTop w:val="0"/>
                      <w:marBottom w:val="0"/>
                      <w:divBdr>
                        <w:top w:val="none" w:sz="0" w:space="0" w:color="auto"/>
                        <w:left w:val="none" w:sz="0" w:space="0" w:color="auto"/>
                        <w:bottom w:val="none" w:sz="0" w:space="0" w:color="auto"/>
                        <w:right w:val="none" w:sz="0" w:space="0" w:color="auto"/>
                      </w:divBdr>
                      <w:divsChild>
                        <w:div w:id="2062634388">
                          <w:marLeft w:val="0"/>
                          <w:marRight w:val="0"/>
                          <w:marTop w:val="0"/>
                          <w:marBottom w:val="0"/>
                          <w:divBdr>
                            <w:top w:val="none" w:sz="0" w:space="0" w:color="auto"/>
                            <w:left w:val="none" w:sz="0" w:space="0" w:color="auto"/>
                            <w:bottom w:val="none" w:sz="0" w:space="0" w:color="auto"/>
                            <w:right w:val="none" w:sz="0" w:space="0" w:color="auto"/>
                          </w:divBdr>
                          <w:divsChild>
                            <w:div w:id="105659199">
                              <w:marLeft w:val="0"/>
                              <w:marRight w:val="0"/>
                              <w:marTop w:val="0"/>
                              <w:marBottom w:val="0"/>
                              <w:divBdr>
                                <w:top w:val="none" w:sz="0" w:space="0" w:color="auto"/>
                                <w:left w:val="none" w:sz="0" w:space="0" w:color="auto"/>
                                <w:bottom w:val="none" w:sz="0" w:space="0" w:color="auto"/>
                                <w:right w:val="none" w:sz="0" w:space="0" w:color="auto"/>
                              </w:divBdr>
                              <w:divsChild>
                                <w:div w:id="29977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60707">
                          <w:marLeft w:val="0"/>
                          <w:marRight w:val="0"/>
                          <w:marTop w:val="0"/>
                          <w:marBottom w:val="0"/>
                          <w:divBdr>
                            <w:top w:val="none" w:sz="0" w:space="0" w:color="auto"/>
                            <w:left w:val="none" w:sz="0" w:space="0" w:color="auto"/>
                            <w:bottom w:val="none" w:sz="0" w:space="0" w:color="auto"/>
                            <w:right w:val="none" w:sz="0" w:space="0" w:color="auto"/>
                          </w:divBdr>
                        </w:div>
                        <w:div w:id="734428013">
                          <w:marLeft w:val="0"/>
                          <w:marRight w:val="0"/>
                          <w:marTop w:val="0"/>
                          <w:marBottom w:val="0"/>
                          <w:divBdr>
                            <w:top w:val="none" w:sz="0" w:space="0" w:color="auto"/>
                            <w:left w:val="none" w:sz="0" w:space="0" w:color="auto"/>
                            <w:bottom w:val="none" w:sz="0" w:space="0" w:color="auto"/>
                            <w:right w:val="none" w:sz="0" w:space="0" w:color="auto"/>
                          </w:divBdr>
                          <w:divsChild>
                            <w:div w:id="139277667">
                              <w:marLeft w:val="0"/>
                              <w:marRight w:val="0"/>
                              <w:marTop w:val="0"/>
                              <w:marBottom w:val="0"/>
                              <w:divBdr>
                                <w:top w:val="none" w:sz="0" w:space="0" w:color="auto"/>
                                <w:left w:val="none" w:sz="0" w:space="0" w:color="auto"/>
                                <w:bottom w:val="none" w:sz="0" w:space="0" w:color="auto"/>
                                <w:right w:val="none" w:sz="0" w:space="0" w:color="auto"/>
                              </w:divBdr>
                              <w:divsChild>
                                <w:div w:id="140622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660146">
                          <w:marLeft w:val="0"/>
                          <w:marRight w:val="0"/>
                          <w:marTop w:val="0"/>
                          <w:marBottom w:val="0"/>
                          <w:divBdr>
                            <w:top w:val="none" w:sz="0" w:space="0" w:color="auto"/>
                            <w:left w:val="none" w:sz="0" w:space="0" w:color="auto"/>
                            <w:bottom w:val="none" w:sz="0" w:space="0" w:color="auto"/>
                            <w:right w:val="none" w:sz="0" w:space="0" w:color="auto"/>
                          </w:divBdr>
                        </w:div>
                        <w:div w:id="1269045094">
                          <w:marLeft w:val="0"/>
                          <w:marRight w:val="0"/>
                          <w:marTop w:val="0"/>
                          <w:marBottom w:val="0"/>
                          <w:divBdr>
                            <w:top w:val="none" w:sz="0" w:space="0" w:color="auto"/>
                            <w:left w:val="none" w:sz="0" w:space="0" w:color="auto"/>
                            <w:bottom w:val="none" w:sz="0" w:space="0" w:color="auto"/>
                            <w:right w:val="none" w:sz="0" w:space="0" w:color="auto"/>
                          </w:divBdr>
                          <w:divsChild>
                            <w:div w:id="1307540948">
                              <w:marLeft w:val="0"/>
                              <w:marRight w:val="0"/>
                              <w:marTop w:val="0"/>
                              <w:marBottom w:val="0"/>
                              <w:divBdr>
                                <w:top w:val="none" w:sz="0" w:space="0" w:color="auto"/>
                                <w:left w:val="none" w:sz="0" w:space="0" w:color="auto"/>
                                <w:bottom w:val="none" w:sz="0" w:space="0" w:color="auto"/>
                                <w:right w:val="none" w:sz="0" w:space="0" w:color="auto"/>
                              </w:divBdr>
                              <w:divsChild>
                                <w:div w:id="41636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33709">
                          <w:marLeft w:val="0"/>
                          <w:marRight w:val="0"/>
                          <w:marTop w:val="0"/>
                          <w:marBottom w:val="0"/>
                          <w:divBdr>
                            <w:top w:val="none" w:sz="0" w:space="0" w:color="auto"/>
                            <w:left w:val="none" w:sz="0" w:space="0" w:color="auto"/>
                            <w:bottom w:val="none" w:sz="0" w:space="0" w:color="auto"/>
                            <w:right w:val="none" w:sz="0" w:space="0" w:color="auto"/>
                          </w:divBdr>
                        </w:div>
                        <w:div w:id="1189563064">
                          <w:marLeft w:val="0"/>
                          <w:marRight w:val="0"/>
                          <w:marTop w:val="0"/>
                          <w:marBottom w:val="0"/>
                          <w:divBdr>
                            <w:top w:val="none" w:sz="0" w:space="0" w:color="auto"/>
                            <w:left w:val="none" w:sz="0" w:space="0" w:color="auto"/>
                            <w:bottom w:val="none" w:sz="0" w:space="0" w:color="auto"/>
                            <w:right w:val="none" w:sz="0" w:space="0" w:color="auto"/>
                          </w:divBdr>
                          <w:divsChild>
                            <w:div w:id="1092699923">
                              <w:marLeft w:val="0"/>
                              <w:marRight w:val="0"/>
                              <w:marTop w:val="0"/>
                              <w:marBottom w:val="0"/>
                              <w:divBdr>
                                <w:top w:val="none" w:sz="0" w:space="0" w:color="auto"/>
                                <w:left w:val="none" w:sz="0" w:space="0" w:color="auto"/>
                                <w:bottom w:val="none" w:sz="0" w:space="0" w:color="auto"/>
                                <w:right w:val="none" w:sz="0" w:space="0" w:color="auto"/>
                              </w:divBdr>
                              <w:divsChild>
                                <w:div w:id="66770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013738">
                          <w:marLeft w:val="0"/>
                          <w:marRight w:val="0"/>
                          <w:marTop w:val="0"/>
                          <w:marBottom w:val="0"/>
                          <w:divBdr>
                            <w:top w:val="none" w:sz="0" w:space="0" w:color="auto"/>
                            <w:left w:val="none" w:sz="0" w:space="0" w:color="auto"/>
                            <w:bottom w:val="none" w:sz="0" w:space="0" w:color="auto"/>
                            <w:right w:val="none" w:sz="0" w:space="0" w:color="auto"/>
                          </w:divBdr>
                        </w:div>
                        <w:div w:id="1771467144">
                          <w:marLeft w:val="0"/>
                          <w:marRight w:val="0"/>
                          <w:marTop w:val="0"/>
                          <w:marBottom w:val="0"/>
                          <w:divBdr>
                            <w:top w:val="none" w:sz="0" w:space="0" w:color="auto"/>
                            <w:left w:val="none" w:sz="0" w:space="0" w:color="auto"/>
                            <w:bottom w:val="none" w:sz="0" w:space="0" w:color="auto"/>
                            <w:right w:val="none" w:sz="0" w:space="0" w:color="auto"/>
                          </w:divBdr>
                          <w:divsChild>
                            <w:div w:id="1805734133">
                              <w:marLeft w:val="0"/>
                              <w:marRight w:val="0"/>
                              <w:marTop w:val="0"/>
                              <w:marBottom w:val="0"/>
                              <w:divBdr>
                                <w:top w:val="none" w:sz="0" w:space="0" w:color="auto"/>
                                <w:left w:val="none" w:sz="0" w:space="0" w:color="auto"/>
                                <w:bottom w:val="none" w:sz="0" w:space="0" w:color="auto"/>
                                <w:right w:val="none" w:sz="0" w:space="0" w:color="auto"/>
                              </w:divBdr>
                              <w:divsChild>
                                <w:div w:id="87511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94157">
                          <w:marLeft w:val="0"/>
                          <w:marRight w:val="0"/>
                          <w:marTop w:val="0"/>
                          <w:marBottom w:val="0"/>
                          <w:divBdr>
                            <w:top w:val="none" w:sz="0" w:space="0" w:color="auto"/>
                            <w:left w:val="none" w:sz="0" w:space="0" w:color="auto"/>
                            <w:bottom w:val="none" w:sz="0" w:space="0" w:color="auto"/>
                            <w:right w:val="none" w:sz="0" w:space="0" w:color="auto"/>
                          </w:divBdr>
                        </w:div>
                      </w:divsChild>
                    </w:div>
                    <w:div w:id="1139999315">
                      <w:marLeft w:val="0"/>
                      <w:marRight w:val="0"/>
                      <w:marTop w:val="0"/>
                      <w:marBottom w:val="0"/>
                      <w:divBdr>
                        <w:top w:val="none" w:sz="0" w:space="0" w:color="auto"/>
                        <w:left w:val="none" w:sz="0" w:space="0" w:color="auto"/>
                        <w:bottom w:val="none" w:sz="0" w:space="0" w:color="auto"/>
                        <w:right w:val="none" w:sz="0" w:space="0" w:color="auto"/>
                      </w:divBdr>
                      <w:divsChild>
                        <w:div w:id="2033259243">
                          <w:marLeft w:val="0"/>
                          <w:marRight w:val="0"/>
                          <w:marTop w:val="0"/>
                          <w:marBottom w:val="0"/>
                          <w:divBdr>
                            <w:top w:val="none" w:sz="0" w:space="0" w:color="auto"/>
                            <w:left w:val="none" w:sz="0" w:space="0" w:color="auto"/>
                            <w:bottom w:val="none" w:sz="0" w:space="0" w:color="auto"/>
                            <w:right w:val="none" w:sz="0" w:space="0" w:color="auto"/>
                          </w:divBdr>
                          <w:divsChild>
                            <w:div w:id="569582197">
                              <w:marLeft w:val="0"/>
                              <w:marRight w:val="0"/>
                              <w:marTop w:val="0"/>
                              <w:marBottom w:val="0"/>
                              <w:divBdr>
                                <w:top w:val="none" w:sz="0" w:space="0" w:color="auto"/>
                                <w:left w:val="none" w:sz="0" w:space="0" w:color="auto"/>
                                <w:bottom w:val="none" w:sz="0" w:space="0" w:color="auto"/>
                                <w:right w:val="none" w:sz="0" w:space="0" w:color="auto"/>
                              </w:divBdr>
                              <w:divsChild>
                                <w:div w:id="2043558281">
                                  <w:marLeft w:val="0"/>
                                  <w:marRight w:val="0"/>
                                  <w:marTop w:val="0"/>
                                  <w:marBottom w:val="0"/>
                                  <w:divBdr>
                                    <w:top w:val="none" w:sz="0" w:space="0" w:color="auto"/>
                                    <w:left w:val="none" w:sz="0" w:space="0" w:color="auto"/>
                                    <w:bottom w:val="none" w:sz="0" w:space="0" w:color="auto"/>
                                    <w:right w:val="none" w:sz="0" w:space="0" w:color="auto"/>
                                  </w:divBdr>
                                </w:div>
                                <w:div w:id="1177961117">
                                  <w:marLeft w:val="0"/>
                                  <w:marRight w:val="0"/>
                                  <w:marTop w:val="0"/>
                                  <w:marBottom w:val="0"/>
                                  <w:divBdr>
                                    <w:top w:val="none" w:sz="0" w:space="0" w:color="auto"/>
                                    <w:left w:val="none" w:sz="0" w:space="0" w:color="auto"/>
                                    <w:bottom w:val="none" w:sz="0" w:space="0" w:color="auto"/>
                                    <w:right w:val="none" w:sz="0" w:space="0" w:color="auto"/>
                                  </w:divBdr>
                                </w:div>
                                <w:div w:id="228272831">
                                  <w:marLeft w:val="0"/>
                                  <w:marRight w:val="0"/>
                                  <w:marTop w:val="0"/>
                                  <w:marBottom w:val="0"/>
                                  <w:divBdr>
                                    <w:top w:val="none" w:sz="0" w:space="0" w:color="auto"/>
                                    <w:left w:val="none" w:sz="0" w:space="0" w:color="auto"/>
                                    <w:bottom w:val="none" w:sz="0" w:space="0" w:color="auto"/>
                                    <w:right w:val="none" w:sz="0" w:space="0" w:color="auto"/>
                                  </w:divBdr>
                                </w:div>
                                <w:div w:id="479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579059">
                      <w:marLeft w:val="0"/>
                      <w:marRight w:val="0"/>
                      <w:marTop w:val="0"/>
                      <w:marBottom w:val="0"/>
                      <w:divBdr>
                        <w:top w:val="none" w:sz="0" w:space="0" w:color="auto"/>
                        <w:left w:val="none" w:sz="0" w:space="0" w:color="auto"/>
                        <w:bottom w:val="none" w:sz="0" w:space="0" w:color="auto"/>
                        <w:right w:val="none" w:sz="0" w:space="0" w:color="auto"/>
                      </w:divBdr>
                    </w:div>
                    <w:div w:id="1674382993">
                      <w:marLeft w:val="0"/>
                      <w:marRight w:val="0"/>
                      <w:marTop w:val="0"/>
                      <w:marBottom w:val="0"/>
                      <w:divBdr>
                        <w:top w:val="none" w:sz="0" w:space="0" w:color="auto"/>
                        <w:left w:val="none" w:sz="0" w:space="0" w:color="auto"/>
                        <w:bottom w:val="none" w:sz="0" w:space="0" w:color="auto"/>
                        <w:right w:val="none" w:sz="0" w:space="0" w:color="auto"/>
                      </w:divBdr>
                      <w:divsChild>
                        <w:div w:id="880552875">
                          <w:marLeft w:val="0"/>
                          <w:marRight w:val="0"/>
                          <w:marTop w:val="0"/>
                          <w:marBottom w:val="0"/>
                          <w:divBdr>
                            <w:top w:val="none" w:sz="0" w:space="0" w:color="auto"/>
                            <w:left w:val="none" w:sz="0" w:space="0" w:color="auto"/>
                            <w:bottom w:val="none" w:sz="0" w:space="0" w:color="auto"/>
                            <w:right w:val="none" w:sz="0" w:space="0" w:color="auto"/>
                          </w:divBdr>
                        </w:div>
                      </w:divsChild>
                    </w:div>
                    <w:div w:id="480466916">
                      <w:marLeft w:val="0"/>
                      <w:marRight w:val="0"/>
                      <w:marTop w:val="0"/>
                      <w:marBottom w:val="0"/>
                      <w:divBdr>
                        <w:top w:val="none" w:sz="0" w:space="0" w:color="auto"/>
                        <w:left w:val="none" w:sz="0" w:space="0" w:color="auto"/>
                        <w:bottom w:val="none" w:sz="0" w:space="0" w:color="auto"/>
                        <w:right w:val="none" w:sz="0" w:space="0" w:color="auto"/>
                      </w:divBdr>
                    </w:div>
                    <w:div w:id="462432088">
                      <w:marLeft w:val="0"/>
                      <w:marRight w:val="0"/>
                      <w:marTop w:val="0"/>
                      <w:marBottom w:val="0"/>
                      <w:divBdr>
                        <w:top w:val="none" w:sz="0" w:space="0" w:color="auto"/>
                        <w:left w:val="none" w:sz="0" w:space="0" w:color="auto"/>
                        <w:bottom w:val="none" w:sz="0" w:space="0" w:color="auto"/>
                        <w:right w:val="none" w:sz="0" w:space="0" w:color="auto"/>
                      </w:divBdr>
                      <w:divsChild>
                        <w:div w:id="1722560211">
                          <w:marLeft w:val="0"/>
                          <w:marRight w:val="0"/>
                          <w:marTop w:val="0"/>
                          <w:marBottom w:val="0"/>
                          <w:divBdr>
                            <w:top w:val="none" w:sz="0" w:space="0" w:color="auto"/>
                            <w:left w:val="none" w:sz="0" w:space="0" w:color="auto"/>
                            <w:bottom w:val="none" w:sz="0" w:space="0" w:color="auto"/>
                            <w:right w:val="none" w:sz="0" w:space="0" w:color="auto"/>
                          </w:divBdr>
                        </w:div>
                        <w:div w:id="1056005017">
                          <w:marLeft w:val="0"/>
                          <w:marRight w:val="0"/>
                          <w:marTop w:val="0"/>
                          <w:marBottom w:val="0"/>
                          <w:divBdr>
                            <w:top w:val="none" w:sz="0" w:space="0" w:color="auto"/>
                            <w:left w:val="none" w:sz="0" w:space="0" w:color="auto"/>
                            <w:bottom w:val="none" w:sz="0" w:space="0" w:color="auto"/>
                            <w:right w:val="none" w:sz="0" w:space="0" w:color="auto"/>
                          </w:divBdr>
                          <w:divsChild>
                            <w:div w:id="1603025605">
                              <w:marLeft w:val="0"/>
                              <w:marRight w:val="0"/>
                              <w:marTop w:val="0"/>
                              <w:marBottom w:val="0"/>
                              <w:divBdr>
                                <w:top w:val="none" w:sz="0" w:space="0" w:color="auto"/>
                                <w:left w:val="none" w:sz="0" w:space="0" w:color="auto"/>
                                <w:bottom w:val="none" w:sz="0" w:space="0" w:color="auto"/>
                                <w:right w:val="none" w:sz="0" w:space="0" w:color="auto"/>
                              </w:divBdr>
                              <w:divsChild>
                                <w:div w:id="162588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17441">
                  <w:marLeft w:val="0"/>
                  <w:marRight w:val="0"/>
                  <w:marTop w:val="0"/>
                  <w:marBottom w:val="0"/>
                  <w:divBdr>
                    <w:top w:val="none" w:sz="0" w:space="0" w:color="auto"/>
                    <w:left w:val="none" w:sz="0" w:space="0" w:color="auto"/>
                    <w:bottom w:val="none" w:sz="0" w:space="0" w:color="auto"/>
                    <w:right w:val="none" w:sz="0" w:space="0" w:color="auto"/>
                  </w:divBdr>
                  <w:divsChild>
                    <w:div w:id="794905482">
                      <w:marLeft w:val="0"/>
                      <w:marRight w:val="0"/>
                      <w:marTop w:val="0"/>
                      <w:marBottom w:val="0"/>
                      <w:divBdr>
                        <w:top w:val="none" w:sz="0" w:space="0" w:color="auto"/>
                        <w:left w:val="none" w:sz="0" w:space="0" w:color="auto"/>
                        <w:bottom w:val="none" w:sz="0" w:space="0" w:color="auto"/>
                        <w:right w:val="none" w:sz="0" w:space="0" w:color="auto"/>
                      </w:divBdr>
                      <w:divsChild>
                        <w:div w:id="9073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07154">
                  <w:marLeft w:val="0"/>
                  <w:marRight w:val="0"/>
                  <w:marTop w:val="0"/>
                  <w:marBottom w:val="0"/>
                  <w:divBdr>
                    <w:top w:val="none" w:sz="0" w:space="0" w:color="auto"/>
                    <w:left w:val="none" w:sz="0" w:space="0" w:color="auto"/>
                    <w:bottom w:val="none" w:sz="0" w:space="0" w:color="auto"/>
                    <w:right w:val="none" w:sz="0" w:space="0" w:color="auto"/>
                  </w:divBdr>
                </w:div>
                <w:div w:id="1371108684">
                  <w:marLeft w:val="0"/>
                  <w:marRight w:val="0"/>
                  <w:marTop w:val="0"/>
                  <w:marBottom w:val="0"/>
                  <w:divBdr>
                    <w:top w:val="none" w:sz="0" w:space="0" w:color="auto"/>
                    <w:left w:val="none" w:sz="0" w:space="0" w:color="auto"/>
                    <w:bottom w:val="none" w:sz="0" w:space="0" w:color="auto"/>
                    <w:right w:val="none" w:sz="0" w:space="0" w:color="auto"/>
                  </w:divBdr>
                  <w:divsChild>
                    <w:div w:id="313997955">
                      <w:marLeft w:val="0"/>
                      <w:marRight w:val="0"/>
                      <w:marTop w:val="0"/>
                      <w:marBottom w:val="0"/>
                      <w:divBdr>
                        <w:top w:val="none" w:sz="0" w:space="0" w:color="auto"/>
                        <w:left w:val="none" w:sz="0" w:space="0" w:color="auto"/>
                        <w:bottom w:val="none" w:sz="0" w:space="0" w:color="auto"/>
                        <w:right w:val="none" w:sz="0" w:space="0" w:color="auto"/>
                      </w:divBdr>
                      <w:divsChild>
                        <w:div w:id="1118717987">
                          <w:marLeft w:val="0"/>
                          <w:marRight w:val="0"/>
                          <w:marTop w:val="0"/>
                          <w:marBottom w:val="0"/>
                          <w:divBdr>
                            <w:top w:val="none" w:sz="0" w:space="0" w:color="auto"/>
                            <w:left w:val="none" w:sz="0" w:space="0" w:color="auto"/>
                            <w:bottom w:val="none" w:sz="0" w:space="0" w:color="auto"/>
                            <w:right w:val="none" w:sz="0" w:space="0" w:color="auto"/>
                          </w:divBdr>
                        </w:div>
                      </w:divsChild>
                    </w:div>
                    <w:div w:id="1735931489">
                      <w:marLeft w:val="0"/>
                      <w:marRight w:val="0"/>
                      <w:marTop w:val="0"/>
                      <w:marBottom w:val="0"/>
                      <w:divBdr>
                        <w:top w:val="none" w:sz="0" w:space="0" w:color="auto"/>
                        <w:left w:val="none" w:sz="0" w:space="0" w:color="auto"/>
                        <w:bottom w:val="none" w:sz="0" w:space="0" w:color="auto"/>
                        <w:right w:val="none" w:sz="0" w:space="0" w:color="auto"/>
                      </w:divBdr>
                      <w:divsChild>
                        <w:div w:id="1868441401">
                          <w:marLeft w:val="0"/>
                          <w:marRight w:val="0"/>
                          <w:marTop w:val="0"/>
                          <w:marBottom w:val="0"/>
                          <w:divBdr>
                            <w:top w:val="none" w:sz="0" w:space="0" w:color="auto"/>
                            <w:left w:val="none" w:sz="0" w:space="0" w:color="auto"/>
                            <w:bottom w:val="none" w:sz="0" w:space="0" w:color="auto"/>
                            <w:right w:val="none" w:sz="0" w:space="0" w:color="auto"/>
                          </w:divBdr>
                        </w:div>
                        <w:div w:id="39192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04772">
                  <w:marLeft w:val="0"/>
                  <w:marRight w:val="0"/>
                  <w:marTop w:val="0"/>
                  <w:marBottom w:val="0"/>
                  <w:divBdr>
                    <w:top w:val="none" w:sz="0" w:space="0" w:color="auto"/>
                    <w:left w:val="none" w:sz="0" w:space="0" w:color="auto"/>
                    <w:bottom w:val="none" w:sz="0" w:space="0" w:color="auto"/>
                    <w:right w:val="none" w:sz="0" w:space="0" w:color="auto"/>
                  </w:divBdr>
                  <w:divsChild>
                    <w:div w:id="1661807372">
                      <w:marLeft w:val="0"/>
                      <w:marRight w:val="0"/>
                      <w:marTop w:val="0"/>
                      <w:marBottom w:val="0"/>
                      <w:divBdr>
                        <w:top w:val="none" w:sz="0" w:space="0" w:color="auto"/>
                        <w:left w:val="none" w:sz="0" w:space="0" w:color="auto"/>
                        <w:bottom w:val="none" w:sz="0" w:space="0" w:color="auto"/>
                        <w:right w:val="none" w:sz="0" w:space="0" w:color="auto"/>
                      </w:divBdr>
                    </w:div>
                    <w:div w:id="869996170">
                      <w:marLeft w:val="0"/>
                      <w:marRight w:val="0"/>
                      <w:marTop w:val="0"/>
                      <w:marBottom w:val="0"/>
                      <w:divBdr>
                        <w:top w:val="none" w:sz="0" w:space="0" w:color="auto"/>
                        <w:left w:val="none" w:sz="0" w:space="0" w:color="auto"/>
                        <w:bottom w:val="none" w:sz="0" w:space="0" w:color="auto"/>
                        <w:right w:val="none" w:sz="0" w:space="0" w:color="auto"/>
                      </w:divBdr>
                    </w:div>
                  </w:divsChild>
                </w:div>
                <w:div w:id="433599205">
                  <w:marLeft w:val="0"/>
                  <w:marRight w:val="0"/>
                  <w:marTop w:val="0"/>
                  <w:marBottom w:val="0"/>
                  <w:divBdr>
                    <w:top w:val="none" w:sz="0" w:space="0" w:color="auto"/>
                    <w:left w:val="none" w:sz="0" w:space="0" w:color="auto"/>
                    <w:bottom w:val="none" w:sz="0" w:space="0" w:color="auto"/>
                    <w:right w:val="none" w:sz="0" w:space="0" w:color="auto"/>
                  </w:divBdr>
                </w:div>
                <w:div w:id="526716535">
                  <w:marLeft w:val="0"/>
                  <w:marRight w:val="0"/>
                  <w:marTop w:val="0"/>
                  <w:marBottom w:val="0"/>
                  <w:divBdr>
                    <w:top w:val="none" w:sz="0" w:space="0" w:color="auto"/>
                    <w:left w:val="none" w:sz="0" w:space="0" w:color="auto"/>
                    <w:bottom w:val="none" w:sz="0" w:space="0" w:color="auto"/>
                    <w:right w:val="none" w:sz="0" w:space="0" w:color="auto"/>
                  </w:divBdr>
                </w:div>
                <w:div w:id="1901476738">
                  <w:marLeft w:val="0"/>
                  <w:marRight w:val="0"/>
                  <w:marTop w:val="0"/>
                  <w:marBottom w:val="0"/>
                  <w:divBdr>
                    <w:top w:val="none" w:sz="0" w:space="0" w:color="auto"/>
                    <w:left w:val="none" w:sz="0" w:space="0" w:color="auto"/>
                    <w:bottom w:val="none" w:sz="0" w:space="0" w:color="auto"/>
                    <w:right w:val="none" w:sz="0" w:space="0" w:color="auto"/>
                  </w:divBdr>
                  <w:divsChild>
                    <w:div w:id="356809229">
                      <w:marLeft w:val="0"/>
                      <w:marRight w:val="0"/>
                      <w:marTop w:val="0"/>
                      <w:marBottom w:val="0"/>
                      <w:divBdr>
                        <w:top w:val="none" w:sz="0" w:space="0" w:color="auto"/>
                        <w:left w:val="none" w:sz="0" w:space="0" w:color="auto"/>
                        <w:bottom w:val="none" w:sz="0" w:space="0" w:color="auto"/>
                        <w:right w:val="none" w:sz="0" w:space="0" w:color="auto"/>
                      </w:divBdr>
                    </w:div>
                    <w:div w:id="698896527">
                      <w:marLeft w:val="0"/>
                      <w:marRight w:val="0"/>
                      <w:marTop w:val="0"/>
                      <w:marBottom w:val="0"/>
                      <w:divBdr>
                        <w:top w:val="none" w:sz="0" w:space="0" w:color="auto"/>
                        <w:left w:val="none" w:sz="0" w:space="0" w:color="auto"/>
                        <w:bottom w:val="none" w:sz="0" w:space="0" w:color="auto"/>
                        <w:right w:val="none" w:sz="0" w:space="0" w:color="auto"/>
                      </w:divBdr>
                    </w:div>
                    <w:div w:id="381950161">
                      <w:marLeft w:val="0"/>
                      <w:marRight w:val="0"/>
                      <w:marTop w:val="0"/>
                      <w:marBottom w:val="0"/>
                      <w:divBdr>
                        <w:top w:val="none" w:sz="0" w:space="0" w:color="auto"/>
                        <w:left w:val="none" w:sz="0" w:space="0" w:color="auto"/>
                        <w:bottom w:val="none" w:sz="0" w:space="0" w:color="auto"/>
                        <w:right w:val="none" w:sz="0" w:space="0" w:color="auto"/>
                      </w:divBdr>
                    </w:div>
                    <w:div w:id="727920333">
                      <w:marLeft w:val="0"/>
                      <w:marRight w:val="0"/>
                      <w:marTop w:val="0"/>
                      <w:marBottom w:val="0"/>
                      <w:divBdr>
                        <w:top w:val="none" w:sz="0" w:space="0" w:color="auto"/>
                        <w:left w:val="none" w:sz="0" w:space="0" w:color="auto"/>
                        <w:bottom w:val="none" w:sz="0" w:space="0" w:color="auto"/>
                        <w:right w:val="none" w:sz="0" w:space="0" w:color="auto"/>
                      </w:divBdr>
                    </w:div>
                  </w:divsChild>
                </w:div>
                <w:div w:id="347411240">
                  <w:marLeft w:val="0"/>
                  <w:marRight w:val="0"/>
                  <w:marTop w:val="0"/>
                  <w:marBottom w:val="0"/>
                  <w:divBdr>
                    <w:top w:val="none" w:sz="0" w:space="0" w:color="auto"/>
                    <w:left w:val="none" w:sz="0" w:space="0" w:color="auto"/>
                    <w:bottom w:val="none" w:sz="0" w:space="0" w:color="auto"/>
                    <w:right w:val="none" w:sz="0" w:space="0" w:color="auto"/>
                  </w:divBdr>
                  <w:divsChild>
                    <w:div w:id="1129662549">
                      <w:marLeft w:val="0"/>
                      <w:marRight w:val="0"/>
                      <w:marTop w:val="0"/>
                      <w:marBottom w:val="0"/>
                      <w:divBdr>
                        <w:top w:val="none" w:sz="0" w:space="0" w:color="auto"/>
                        <w:left w:val="none" w:sz="0" w:space="0" w:color="auto"/>
                        <w:bottom w:val="none" w:sz="0" w:space="0" w:color="auto"/>
                        <w:right w:val="none" w:sz="0" w:space="0" w:color="auto"/>
                      </w:divBdr>
                      <w:divsChild>
                        <w:div w:id="828791461">
                          <w:marLeft w:val="0"/>
                          <w:marRight w:val="0"/>
                          <w:marTop w:val="0"/>
                          <w:marBottom w:val="0"/>
                          <w:divBdr>
                            <w:top w:val="none" w:sz="0" w:space="0" w:color="auto"/>
                            <w:left w:val="none" w:sz="0" w:space="0" w:color="auto"/>
                            <w:bottom w:val="none" w:sz="0" w:space="0" w:color="auto"/>
                            <w:right w:val="none" w:sz="0" w:space="0" w:color="auto"/>
                          </w:divBdr>
                        </w:div>
                        <w:div w:id="393549574">
                          <w:marLeft w:val="0"/>
                          <w:marRight w:val="0"/>
                          <w:marTop w:val="0"/>
                          <w:marBottom w:val="0"/>
                          <w:divBdr>
                            <w:top w:val="none" w:sz="0" w:space="0" w:color="auto"/>
                            <w:left w:val="none" w:sz="0" w:space="0" w:color="auto"/>
                            <w:bottom w:val="none" w:sz="0" w:space="0" w:color="auto"/>
                            <w:right w:val="none" w:sz="0" w:space="0" w:color="auto"/>
                          </w:divBdr>
                        </w:div>
                        <w:div w:id="1590238708">
                          <w:marLeft w:val="0"/>
                          <w:marRight w:val="0"/>
                          <w:marTop w:val="0"/>
                          <w:marBottom w:val="0"/>
                          <w:divBdr>
                            <w:top w:val="none" w:sz="0" w:space="0" w:color="auto"/>
                            <w:left w:val="none" w:sz="0" w:space="0" w:color="auto"/>
                            <w:bottom w:val="none" w:sz="0" w:space="0" w:color="auto"/>
                            <w:right w:val="none" w:sz="0" w:space="0" w:color="auto"/>
                          </w:divBdr>
                        </w:div>
                        <w:div w:id="4996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12875">
                  <w:marLeft w:val="0"/>
                  <w:marRight w:val="0"/>
                  <w:marTop w:val="0"/>
                  <w:marBottom w:val="0"/>
                  <w:divBdr>
                    <w:top w:val="none" w:sz="0" w:space="0" w:color="auto"/>
                    <w:left w:val="none" w:sz="0" w:space="0" w:color="auto"/>
                    <w:bottom w:val="none" w:sz="0" w:space="0" w:color="auto"/>
                    <w:right w:val="none" w:sz="0" w:space="0" w:color="auto"/>
                  </w:divBdr>
                </w:div>
                <w:div w:id="526527464">
                  <w:marLeft w:val="0"/>
                  <w:marRight w:val="0"/>
                  <w:marTop w:val="0"/>
                  <w:marBottom w:val="0"/>
                  <w:divBdr>
                    <w:top w:val="none" w:sz="0" w:space="0" w:color="auto"/>
                    <w:left w:val="none" w:sz="0" w:space="0" w:color="auto"/>
                    <w:bottom w:val="none" w:sz="0" w:space="0" w:color="auto"/>
                    <w:right w:val="none" w:sz="0" w:space="0" w:color="auto"/>
                  </w:divBdr>
                </w:div>
                <w:div w:id="208629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407583">
          <w:marLeft w:val="0"/>
          <w:marRight w:val="0"/>
          <w:marTop w:val="0"/>
          <w:marBottom w:val="0"/>
          <w:divBdr>
            <w:top w:val="none" w:sz="0" w:space="0" w:color="auto"/>
            <w:left w:val="none" w:sz="0" w:space="0" w:color="auto"/>
            <w:bottom w:val="none" w:sz="0" w:space="0" w:color="auto"/>
            <w:right w:val="none" w:sz="0" w:space="0" w:color="auto"/>
          </w:divBdr>
          <w:divsChild>
            <w:div w:id="541328462">
              <w:marLeft w:val="0"/>
              <w:marRight w:val="0"/>
              <w:marTop w:val="0"/>
              <w:marBottom w:val="0"/>
              <w:divBdr>
                <w:top w:val="none" w:sz="0" w:space="0" w:color="auto"/>
                <w:left w:val="none" w:sz="0" w:space="0" w:color="auto"/>
                <w:bottom w:val="none" w:sz="0" w:space="0" w:color="auto"/>
                <w:right w:val="none" w:sz="0" w:space="0" w:color="auto"/>
              </w:divBdr>
              <w:divsChild>
                <w:div w:id="995183642">
                  <w:marLeft w:val="0"/>
                  <w:marRight w:val="0"/>
                  <w:marTop w:val="0"/>
                  <w:marBottom w:val="0"/>
                  <w:divBdr>
                    <w:top w:val="none" w:sz="0" w:space="0" w:color="auto"/>
                    <w:left w:val="none" w:sz="0" w:space="0" w:color="auto"/>
                    <w:bottom w:val="none" w:sz="0" w:space="0" w:color="auto"/>
                    <w:right w:val="none" w:sz="0" w:space="0" w:color="auto"/>
                  </w:divBdr>
                  <w:divsChild>
                    <w:div w:id="1506238809">
                      <w:marLeft w:val="0"/>
                      <w:marRight w:val="0"/>
                      <w:marTop w:val="0"/>
                      <w:marBottom w:val="0"/>
                      <w:divBdr>
                        <w:top w:val="none" w:sz="0" w:space="0" w:color="auto"/>
                        <w:left w:val="none" w:sz="0" w:space="0" w:color="auto"/>
                        <w:bottom w:val="none" w:sz="0" w:space="0" w:color="auto"/>
                        <w:right w:val="none" w:sz="0" w:space="0" w:color="auto"/>
                      </w:divBdr>
                    </w:div>
                    <w:div w:id="1547598514">
                      <w:marLeft w:val="0"/>
                      <w:marRight w:val="0"/>
                      <w:marTop w:val="0"/>
                      <w:marBottom w:val="0"/>
                      <w:divBdr>
                        <w:top w:val="none" w:sz="0" w:space="0" w:color="auto"/>
                        <w:left w:val="none" w:sz="0" w:space="0" w:color="auto"/>
                        <w:bottom w:val="none" w:sz="0" w:space="0" w:color="auto"/>
                        <w:right w:val="none" w:sz="0" w:space="0" w:color="auto"/>
                      </w:divBdr>
                      <w:divsChild>
                        <w:div w:id="754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933189">
          <w:marLeft w:val="0"/>
          <w:marRight w:val="0"/>
          <w:marTop w:val="0"/>
          <w:marBottom w:val="0"/>
          <w:divBdr>
            <w:top w:val="none" w:sz="0" w:space="0" w:color="auto"/>
            <w:left w:val="none" w:sz="0" w:space="0" w:color="auto"/>
            <w:bottom w:val="none" w:sz="0" w:space="0" w:color="auto"/>
            <w:right w:val="none" w:sz="0" w:space="0" w:color="auto"/>
          </w:divBdr>
          <w:divsChild>
            <w:div w:id="1800680803">
              <w:marLeft w:val="0"/>
              <w:marRight w:val="0"/>
              <w:marTop w:val="0"/>
              <w:marBottom w:val="0"/>
              <w:divBdr>
                <w:top w:val="none" w:sz="0" w:space="0" w:color="auto"/>
                <w:left w:val="none" w:sz="0" w:space="0" w:color="auto"/>
                <w:bottom w:val="none" w:sz="0" w:space="0" w:color="auto"/>
                <w:right w:val="none" w:sz="0" w:space="0" w:color="auto"/>
              </w:divBdr>
            </w:div>
          </w:divsChild>
        </w:div>
        <w:div w:id="1197158675">
          <w:marLeft w:val="0"/>
          <w:marRight w:val="0"/>
          <w:marTop w:val="0"/>
          <w:marBottom w:val="0"/>
          <w:divBdr>
            <w:top w:val="none" w:sz="0" w:space="0" w:color="auto"/>
            <w:left w:val="none" w:sz="0" w:space="0" w:color="auto"/>
            <w:bottom w:val="none" w:sz="0" w:space="0" w:color="auto"/>
            <w:right w:val="none" w:sz="0" w:space="0" w:color="auto"/>
          </w:divBdr>
          <w:divsChild>
            <w:div w:id="486167740">
              <w:marLeft w:val="0"/>
              <w:marRight w:val="0"/>
              <w:marTop w:val="0"/>
              <w:marBottom w:val="0"/>
              <w:divBdr>
                <w:top w:val="none" w:sz="0" w:space="0" w:color="auto"/>
                <w:left w:val="none" w:sz="0" w:space="0" w:color="auto"/>
                <w:bottom w:val="none" w:sz="0" w:space="0" w:color="auto"/>
                <w:right w:val="none" w:sz="0" w:space="0" w:color="auto"/>
              </w:divBdr>
              <w:divsChild>
                <w:div w:id="1500846915">
                  <w:marLeft w:val="0"/>
                  <w:marRight w:val="0"/>
                  <w:marTop w:val="0"/>
                  <w:marBottom w:val="0"/>
                  <w:divBdr>
                    <w:top w:val="none" w:sz="0" w:space="0" w:color="auto"/>
                    <w:left w:val="none" w:sz="0" w:space="0" w:color="auto"/>
                    <w:bottom w:val="none" w:sz="0" w:space="0" w:color="auto"/>
                    <w:right w:val="none" w:sz="0" w:space="0" w:color="auto"/>
                  </w:divBdr>
                </w:div>
                <w:div w:id="120340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433585">
      <w:bodyDiv w:val="1"/>
      <w:marLeft w:val="0"/>
      <w:marRight w:val="0"/>
      <w:marTop w:val="0"/>
      <w:marBottom w:val="0"/>
      <w:divBdr>
        <w:top w:val="none" w:sz="0" w:space="0" w:color="auto"/>
        <w:left w:val="none" w:sz="0" w:space="0" w:color="auto"/>
        <w:bottom w:val="none" w:sz="0" w:space="0" w:color="auto"/>
        <w:right w:val="none" w:sz="0" w:space="0" w:color="auto"/>
      </w:divBdr>
    </w:div>
    <w:div w:id="1204561411">
      <w:bodyDiv w:val="1"/>
      <w:marLeft w:val="0"/>
      <w:marRight w:val="0"/>
      <w:marTop w:val="0"/>
      <w:marBottom w:val="0"/>
      <w:divBdr>
        <w:top w:val="none" w:sz="0" w:space="0" w:color="auto"/>
        <w:left w:val="none" w:sz="0" w:space="0" w:color="auto"/>
        <w:bottom w:val="none" w:sz="0" w:space="0" w:color="auto"/>
        <w:right w:val="none" w:sz="0" w:space="0" w:color="auto"/>
      </w:divBdr>
      <w:divsChild>
        <w:div w:id="914893742">
          <w:marLeft w:val="0"/>
          <w:marRight w:val="0"/>
          <w:marTop w:val="0"/>
          <w:marBottom w:val="0"/>
          <w:divBdr>
            <w:top w:val="none" w:sz="0" w:space="0" w:color="auto"/>
            <w:left w:val="none" w:sz="0" w:space="0" w:color="auto"/>
            <w:bottom w:val="none" w:sz="0" w:space="0" w:color="auto"/>
            <w:right w:val="none" w:sz="0" w:space="0" w:color="auto"/>
          </w:divBdr>
          <w:divsChild>
            <w:div w:id="468134086">
              <w:marLeft w:val="0"/>
              <w:marRight w:val="0"/>
              <w:marTop w:val="0"/>
              <w:marBottom w:val="0"/>
              <w:divBdr>
                <w:top w:val="none" w:sz="0" w:space="0" w:color="auto"/>
                <w:left w:val="none" w:sz="0" w:space="0" w:color="auto"/>
                <w:bottom w:val="none" w:sz="0" w:space="0" w:color="auto"/>
                <w:right w:val="none" w:sz="0" w:space="0" w:color="auto"/>
              </w:divBdr>
            </w:div>
            <w:div w:id="1138304283">
              <w:marLeft w:val="0"/>
              <w:marRight w:val="0"/>
              <w:marTop w:val="0"/>
              <w:marBottom w:val="0"/>
              <w:divBdr>
                <w:top w:val="none" w:sz="0" w:space="0" w:color="auto"/>
                <w:left w:val="none" w:sz="0" w:space="0" w:color="auto"/>
                <w:bottom w:val="none" w:sz="0" w:space="0" w:color="auto"/>
                <w:right w:val="none" w:sz="0" w:space="0" w:color="auto"/>
              </w:divBdr>
            </w:div>
            <w:div w:id="240457240">
              <w:marLeft w:val="336"/>
              <w:marRight w:val="0"/>
              <w:marTop w:val="120"/>
              <w:marBottom w:val="192"/>
              <w:divBdr>
                <w:top w:val="none" w:sz="0" w:space="0" w:color="auto"/>
                <w:left w:val="none" w:sz="0" w:space="0" w:color="auto"/>
                <w:bottom w:val="none" w:sz="0" w:space="0" w:color="auto"/>
                <w:right w:val="none" w:sz="0" w:space="0" w:color="auto"/>
              </w:divBdr>
              <w:divsChild>
                <w:div w:id="684357584">
                  <w:marLeft w:val="0"/>
                  <w:marRight w:val="0"/>
                  <w:marTop w:val="0"/>
                  <w:marBottom w:val="0"/>
                  <w:divBdr>
                    <w:top w:val="single" w:sz="8" w:space="0" w:color="CCCCCC"/>
                    <w:left w:val="single" w:sz="8" w:space="0" w:color="CCCCCC"/>
                    <w:bottom w:val="single" w:sz="8" w:space="0" w:color="CCCCCC"/>
                    <w:right w:val="single" w:sz="8" w:space="0" w:color="CCCCCC"/>
                  </w:divBdr>
                  <w:divsChild>
                    <w:div w:id="55786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804368">
              <w:marLeft w:val="336"/>
              <w:marRight w:val="0"/>
              <w:marTop w:val="120"/>
              <w:marBottom w:val="192"/>
              <w:divBdr>
                <w:top w:val="none" w:sz="0" w:space="0" w:color="auto"/>
                <w:left w:val="none" w:sz="0" w:space="0" w:color="auto"/>
                <w:bottom w:val="none" w:sz="0" w:space="0" w:color="auto"/>
                <w:right w:val="none" w:sz="0" w:space="0" w:color="auto"/>
              </w:divBdr>
              <w:divsChild>
                <w:div w:id="700085691">
                  <w:marLeft w:val="0"/>
                  <w:marRight w:val="0"/>
                  <w:marTop w:val="0"/>
                  <w:marBottom w:val="0"/>
                  <w:divBdr>
                    <w:top w:val="single" w:sz="8" w:space="0" w:color="CCCCCC"/>
                    <w:left w:val="single" w:sz="8" w:space="0" w:color="CCCCCC"/>
                    <w:bottom w:val="single" w:sz="8" w:space="0" w:color="CCCCCC"/>
                    <w:right w:val="single" w:sz="8" w:space="0" w:color="CCCCCC"/>
                  </w:divBdr>
                  <w:divsChild>
                    <w:div w:id="65681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551659">
      <w:bodyDiv w:val="1"/>
      <w:marLeft w:val="0"/>
      <w:marRight w:val="0"/>
      <w:marTop w:val="0"/>
      <w:marBottom w:val="0"/>
      <w:divBdr>
        <w:top w:val="none" w:sz="0" w:space="0" w:color="auto"/>
        <w:left w:val="none" w:sz="0" w:space="0" w:color="auto"/>
        <w:bottom w:val="none" w:sz="0" w:space="0" w:color="auto"/>
        <w:right w:val="none" w:sz="0" w:space="0" w:color="auto"/>
      </w:divBdr>
    </w:div>
    <w:div w:id="159286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31C05-12C7-4026-83FC-9105A4BB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9</Pages>
  <Words>1001</Words>
  <Characters>5707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engineering project</dc:title>
  <dc:subject/>
  <dc:creator>civil engineering project</dc:creator>
  <cp:keywords/>
  <dc:description/>
  <cp:lastModifiedBy>Brigade</cp:lastModifiedBy>
  <cp:lastPrinted>2010-07-26T09:39:00Z</cp:lastPrinted>
  <dcterms:created xsi:type="dcterms:W3CDTF">2010-07-14T05:19:00Z</dcterms:created>
  <dcterms:modified xsi:type="dcterms:W3CDTF">2011-08-04T10:50:41Z</dcterms:modified>
</cp:coreProperties>
</file>